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9AD18B" w14:textId="77777777" w:rsidR="0034012C" w:rsidRDefault="0034012C" w:rsidP="0034012C">
      <w:pPr>
        <w:spacing w:after="0" w:line="240" w:lineRule="auto"/>
        <w:jc w:val="center"/>
        <w:rPr>
          <w:b/>
          <w:sz w:val="26"/>
          <w:szCs w:val="26"/>
          <w:bdr w:val="single" w:sz="4" w:space="0" w:color="auto"/>
        </w:rPr>
      </w:pPr>
      <w:bookmarkStart w:id="0" w:name="_GoBack"/>
      <w:bookmarkEnd w:id="0"/>
      <w:r w:rsidRPr="00E51B58">
        <w:rPr>
          <w:b/>
          <w:sz w:val="26"/>
          <w:szCs w:val="26"/>
          <w:bdr w:val="single" w:sz="4" w:space="0" w:color="auto"/>
        </w:rPr>
        <w:t xml:space="preserve">Primera Prova d’estrès de </w:t>
      </w:r>
      <w:proofErr w:type="spellStart"/>
      <w:r w:rsidRPr="00E51B58">
        <w:rPr>
          <w:b/>
          <w:sz w:val="26"/>
          <w:szCs w:val="26"/>
          <w:bdr w:val="single" w:sz="4" w:space="0" w:color="auto"/>
        </w:rPr>
        <w:t>l’</w:t>
      </w:r>
      <w:r w:rsidRPr="003061EC">
        <w:rPr>
          <w:b/>
          <w:i/>
          <w:sz w:val="26"/>
          <w:szCs w:val="26"/>
          <w:bdr w:val="single" w:sz="4" w:space="0" w:color="auto"/>
        </w:rPr>
        <w:t>app</w:t>
      </w:r>
      <w:r w:rsidRPr="00E51B58">
        <w:rPr>
          <w:b/>
          <w:sz w:val="26"/>
          <w:szCs w:val="26"/>
          <w:bdr w:val="single" w:sz="4" w:space="0" w:color="auto"/>
        </w:rPr>
        <w:t>IMA</w:t>
      </w:r>
      <w:proofErr w:type="spellEnd"/>
      <w:r w:rsidRPr="00E51B58">
        <w:rPr>
          <w:b/>
          <w:sz w:val="26"/>
          <w:szCs w:val="26"/>
          <w:bdr w:val="single" w:sz="4" w:space="0" w:color="auto"/>
        </w:rPr>
        <w:t xml:space="preserve"> i </w:t>
      </w:r>
      <w:proofErr w:type="spellStart"/>
      <w:r w:rsidRPr="00E51B58">
        <w:rPr>
          <w:b/>
          <w:sz w:val="26"/>
          <w:szCs w:val="26"/>
          <w:bdr w:val="single" w:sz="4" w:space="0" w:color="auto"/>
        </w:rPr>
        <w:t>postIMA</w:t>
      </w:r>
      <w:proofErr w:type="spellEnd"/>
      <w:r w:rsidRPr="00E51B58">
        <w:rPr>
          <w:b/>
          <w:sz w:val="26"/>
          <w:szCs w:val="26"/>
          <w:bdr w:val="single" w:sz="4" w:space="0" w:color="auto"/>
        </w:rPr>
        <w:t xml:space="preserve"> v1 del Departament de Salut</w:t>
      </w:r>
    </w:p>
    <w:p w14:paraId="4F8F060D" w14:textId="77777777" w:rsidR="003061EC" w:rsidRPr="00E51B58" w:rsidRDefault="003061EC" w:rsidP="0034012C">
      <w:pPr>
        <w:spacing w:after="0" w:line="240" w:lineRule="auto"/>
        <w:jc w:val="center"/>
        <w:rPr>
          <w:b/>
          <w:sz w:val="26"/>
          <w:szCs w:val="26"/>
        </w:rPr>
      </w:pPr>
    </w:p>
    <w:p w14:paraId="3065A6CD" w14:textId="5829A909" w:rsidR="00923026" w:rsidRDefault="00923026" w:rsidP="00923026">
      <w:pPr>
        <w:spacing w:after="0" w:line="240" w:lineRule="auto"/>
        <w:jc w:val="both"/>
      </w:pPr>
      <w:r>
        <w:t>Es tracta d’una Prova planificada i simultània per tots els Centres participants i d’un exercici d’usabilitat, consistència, robustesa, agilitat i me</w:t>
      </w:r>
      <w:r w:rsidR="00E07E02">
        <w:t>sura</w:t>
      </w:r>
      <w:r>
        <w:t xml:space="preserve"> del temps de resposta de </w:t>
      </w:r>
      <w:proofErr w:type="spellStart"/>
      <w:r>
        <w:t>l’</w:t>
      </w:r>
      <w:r w:rsidRPr="003061EC">
        <w:rPr>
          <w:i/>
        </w:rPr>
        <w:t>app</w:t>
      </w:r>
      <w:r>
        <w:t>IMA</w:t>
      </w:r>
      <w:proofErr w:type="spellEnd"/>
      <w:r>
        <w:t xml:space="preserve"> i </w:t>
      </w:r>
      <w:proofErr w:type="spellStart"/>
      <w:r>
        <w:t>postIMA</w:t>
      </w:r>
      <w:proofErr w:type="spellEnd"/>
      <w:r>
        <w:t xml:space="preserve">. </w:t>
      </w:r>
    </w:p>
    <w:p w14:paraId="46BCD021" w14:textId="77777777" w:rsidR="00923026" w:rsidRDefault="00923026" w:rsidP="00923026">
      <w:pPr>
        <w:spacing w:after="0" w:line="240" w:lineRule="auto"/>
        <w:jc w:val="both"/>
      </w:pPr>
      <w:r>
        <w:t>S’efectua sense formació prèvia per valorar si es intuïtiva o no.</w:t>
      </w:r>
    </w:p>
    <w:p w14:paraId="5BF7A93C" w14:textId="47244A6C" w:rsidR="003061EC" w:rsidRDefault="003061EC" w:rsidP="003061EC">
      <w:pPr>
        <w:spacing w:after="0" w:line="240" w:lineRule="auto"/>
        <w:jc w:val="both"/>
      </w:pPr>
      <w:r>
        <w:t>Sense suport del SEM pel mateix motiu.</w:t>
      </w:r>
    </w:p>
    <w:p w14:paraId="785E7D3E" w14:textId="77777777" w:rsidR="003061EC" w:rsidRDefault="003061EC" w:rsidP="00923026">
      <w:pPr>
        <w:spacing w:after="0" w:line="240" w:lineRule="auto"/>
        <w:jc w:val="both"/>
      </w:pPr>
    </w:p>
    <w:p w14:paraId="54894AAB" w14:textId="77777777" w:rsidR="00923026" w:rsidRDefault="00923026" w:rsidP="00923026">
      <w:pPr>
        <w:spacing w:after="0" w:line="240" w:lineRule="auto"/>
        <w:jc w:val="both"/>
      </w:pPr>
      <w:r>
        <w:t>Productes esperats:</w:t>
      </w:r>
    </w:p>
    <w:p w14:paraId="22406D28" w14:textId="6B678559" w:rsidR="005E2892" w:rsidRDefault="005E2892" w:rsidP="00923026">
      <w:pPr>
        <w:pStyle w:val="Prrafodelista"/>
        <w:numPr>
          <w:ilvl w:val="0"/>
          <w:numId w:val="12"/>
        </w:numPr>
        <w:spacing w:after="0" w:line="240" w:lineRule="auto"/>
        <w:contextualSpacing w:val="0"/>
        <w:jc w:val="both"/>
      </w:pPr>
      <w:r>
        <w:t>Provar informes i reports</w:t>
      </w:r>
    </w:p>
    <w:p w14:paraId="3202634E" w14:textId="46A42586" w:rsidR="00923026" w:rsidRDefault="00923026" w:rsidP="00923026">
      <w:pPr>
        <w:pStyle w:val="Prrafodelista"/>
        <w:numPr>
          <w:ilvl w:val="0"/>
          <w:numId w:val="12"/>
        </w:numPr>
        <w:spacing w:after="0" w:line="240" w:lineRule="auto"/>
        <w:contextualSpacing w:val="0"/>
        <w:jc w:val="both"/>
      </w:pPr>
      <w:r>
        <w:t>Donar l’OK o no ala versió presentada; si la resposta es no, s’argumenta</w:t>
      </w:r>
    </w:p>
    <w:p w14:paraId="20A8715E" w14:textId="77777777" w:rsidR="00923026" w:rsidRDefault="00923026" w:rsidP="00923026">
      <w:pPr>
        <w:pStyle w:val="Prrafodelista"/>
        <w:numPr>
          <w:ilvl w:val="0"/>
          <w:numId w:val="12"/>
        </w:numPr>
        <w:spacing w:after="0" w:line="240" w:lineRule="auto"/>
        <w:contextualSpacing w:val="0"/>
        <w:jc w:val="both"/>
      </w:pPr>
      <w:r>
        <w:t>Plantejar millores i evolucions per la següent versió</w:t>
      </w:r>
    </w:p>
    <w:p w14:paraId="7911E84E" w14:textId="77777777" w:rsidR="00923026" w:rsidRDefault="00923026" w:rsidP="00923026">
      <w:pPr>
        <w:spacing w:after="0" w:line="240" w:lineRule="auto"/>
        <w:jc w:val="both"/>
      </w:pPr>
    </w:p>
    <w:p w14:paraId="56FE04DD" w14:textId="6F87AACD" w:rsidR="007B6D2E" w:rsidRDefault="007B6D2E" w:rsidP="007B6D2E">
      <w:pPr>
        <w:spacing w:after="0" w:line="240" w:lineRule="auto"/>
        <w:jc w:val="both"/>
      </w:pPr>
      <w:r w:rsidRPr="00421DF0">
        <w:rPr>
          <w:b/>
        </w:rPr>
        <w:t xml:space="preserve">Centres </w:t>
      </w:r>
      <w:r w:rsidR="004F5030">
        <w:rPr>
          <w:b/>
        </w:rPr>
        <w:t xml:space="preserve">SISCAT BCN </w:t>
      </w:r>
      <w:r w:rsidRPr="00421DF0">
        <w:rPr>
          <w:b/>
        </w:rPr>
        <w:t>participants</w:t>
      </w:r>
      <w:r>
        <w:t xml:space="preserve">: Hospitals Sant Pau, Mar, Clínic, Vall d’Hebron, Hospital Sant Joan de Deu; </w:t>
      </w:r>
      <w:proofErr w:type="spellStart"/>
      <w:r>
        <w:t>CUAPs</w:t>
      </w:r>
      <w:proofErr w:type="spellEnd"/>
      <w:r>
        <w:t xml:space="preserve">: Sant Matí, Manso, </w:t>
      </w:r>
      <w:r w:rsidR="004F5030">
        <w:t>C</w:t>
      </w:r>
      <w:r>
        <w:t>asernes, Horta, Dos de maig.</w:t>
      </w:r>
    </w:p>
    <w:p w14:paraId="7D844954" w14:textId="77777777" w:rsidR="007B6D2E" w:rsidRDefault="007B6D2E" w:rsidP="00923026">
      <w:pPr>
        <w:spacing w:after="0" w:line="240" w:lineRule="auto"/>
        <w:jc w:val="both"/>
      </w:pPr>
    </w:p>
    <w:p w14:paraId="3F09EB47" w14:textId="77777777" w:rsidR="00923026" w:rsidRDefault="00923026" w:rsidP="00923026">
      <w:pPr>
        <w:spacing w:after="0" w:line="240" w:lineRule="auto"/>
        <w:jc w:val="both"/>
        <w:rPr>
          <w:b/>
        </w:rPr>
      </w:pPr>
      <w:r w:rsidRPr="00E51B58">
        <w:rPr>
          <w:b/>
        </w:rPr>
        <w:t>DESENVOLUPAMENT</w:t>
      </w:r>
    </w:p>
    <w:p w14:paraId="5647F317" w14:textId="77777777" w:rsidR="003061EC" w:rsidRPr="00E51B58" w:rsidRDefault="003061EC" w:rsidP="00923026">
      <w:pPr>
        <w:spacing w:after="0" w:line="240" w:lineRule="auto"/>
        <w:jc w:val="both"/>
        <w:rPr>
          <w:b/>
        </w:rPr>
      </w:pPr>
    </w:p>
    <w:p w14:paraId="76C9DE83" w14:textId="3E63BDB4" w:rsidR="009F0E37" w:rsidRDefault="00923026" w:rsidP="003061EC">
      <w:pPr>
        <w:spacing w:after="0" w:line="240" w:lineRule="auto"/>
        <w:jc w:val="both"/>
      </w:pPr>
      <w:r>
        <w:t xml:space="preserve">El dijous </w:t>
      </w:r>
      <w:r w:rsidRPr="00EB0C2C">
        <w:rPr>
          <w:b/>
          <w:sz w:val="24"/>
          <w:szCs w:val="24"/>
        </w:rPr>
        <w:t>12 de desembre de 2019 a les 15:50</w:t>
      </w:r>
      <w:r>
        <w:t xml:space="preserve"> </w:t>
      </w:r>
      <w:r w:rsidR="005E2892">
        <w:t>CECOS telefona al número habitual de contacte amb l’Hospital</w:t>
      </w:r>
      <w:r w:rsidR="003061EC">
        <w:t xml:space="preserve">/CUAP </w:t>
      </w:r>
      <w:r w:rsidR="005E2892">
        <w:t xml:space="preserve">i, posteriorment, </w:t>
      </w:r>
      <w:r>
        <w:t xml:space="preserve">activa </w:t>
      </w:r>
      <w:proofErr w:type="spellStart"/>
      <w:r>
        <w:t>l’</w:t>
      </w:r>
      <w:r w:rsidRPr="003061EC">
        <w:rPr>
          <w:i/>
        </w:rPr>
        <w:t>app</w:t>
      </w:r>
      <w:r>
        <w:t>IMA</w:t>
      </w:r>
      <w:proofErr w:type="spellEnd"/>
      <w:r>
        <w:t xml:space="preserve"> i </w:t>
      </w:r>
      <w:proofErr w:type="spellStart"/>
      <w:r>
        <w:t>postIMA</w:t>
      </w:r>
      <w:proofErr w:type="spellEnd"/>
      <w:r>
        <w:t xml:space="preserve"> convida</w:t>
      </w:r>
      <w:r w:rsidR="005E2892">
        <w:t>nt</w:t>
      </w:r>
      <w:r>
        <w:t xml:space="preserve"> al</w:t>
      </w:r>
      <w:r w:rsidR="003061EC">
        <w:t xml:space="preserve"> </w:t>
      </w:r>
      <w:r>
        <w:t>Responsable de la prova en el Centre</w:t>
      </w:r>
      <w:r w:rsidR="003061EC">
        <w:t xml:space="preserve"> i aquest a</w:t>
      </w:r>
      <w:r w:rsidR="00DC0B73">
        <w:t xml:space="preserve">ls </w:t>
      </w:r>
      <w:r w:rsidR="009F0E37">
        <w:t>Gestors del Centre</w:t>
      </w:r>
      <w:r w:rsidR="003061EC">
        <w:t>.</w:t>
      </w:r>
      <w:r w:rsidR="009F0E37">
        <w:t xml:space="preserve"> </w:t>
      </w:r>
    </w:p>
    <w:p w14:paraId="5F02A4D7" w14:textId="65BF4BBF" w:rsidR="00923026" w:rsidRDefault="00923026" w:rsidP="00923026">
      <w:pPr>
        <w:spacing w:after="0" w:line="240" w:lineRule="auto"/>
        <w:jc w:val="both"/>
      </w:pPr>
      <w:r>
        <w:t>Els/les convidades accepten la invitació i consignen la seva paraula de pas.</w:t>
      </w:r>
    </w:p>
    <w:p w14:paraId="037AB89B" w14:textId="77777777" w:rsidR="00923026" w:rsidRDefault="00923026" w:rsidP="00923026">
      <w:pPr>
        <w:spacing w:after="0" w:line="240" w:lineRule="auto"/>
        <w:jc w:val="both"/>
      </w:pPr>
    </w:p>
    <w:p w14:paraId="4FB861BF" w14:textId="522F39BE" w:rsidR="00923026" w:rsidRDefault="00923026" w:rsidP="00923026">
      <w:pPr>
        <w:spacing w:after="0" w:line="240" w:lineRule="auto"/>
        <w:jc w:val="both"/>
      </w:pPr>
      <w:r>
        <w:rPr>
          <w:b/>
        </w:rPr>
        <w:t>D</w:t>
      </w:r>
      <w:r w:rsidRPr="00E51B58">
        <w:rPr>
          <w:b/>
        </w:rPr>
        <w:t>e</w:t>
      </w:r>
      <w:r w:rsidRPr="006E3A50">
        <w:t xml:space="preserve"> </w:t>
      </w:r>
      <w:r w:rsidRPr="006E3A50">
        <w:rPr>
          <w:b/>
        </w:rPr>
        <w:t>16:00 a 17:00 hores</w:t>
      </w:r>
      <w:r w:rsidRPr="006E3A50">
        <w:t xml:space="preserve"> </w:t>
      </w:r>
      <w:r w:rsidR="003061EC">
        <w:t xml:space="preserve">(ampliable a les 18:00 en el cas dels </w:t>
      </w:r>
      <w:proofErr w:type="spellStart"/>
      <w:r w:rsidR="003061EC">
        <w:t>CUAPs</w:t>
      </w:r>
      <w:proofErr w:type="spellEnd"/>
      <w:r w:rsidR="003061EC">
        <w:t xml:space="preserve">) </w:t>
      </w:r>
      <w:r w:rsidRPr="006E3A50">
        <w:t>es du a terme</w:t>
      </w:r>
      <w:r>
        <w:t xml:space="preserve"> el Registre a </w:t>
      </w:r>
      <w:proofErr w:type="spellStart"/>
      <w:r>
        <w:t>l’appIMA</w:t>
      </w:r>
      <w:proofErr w:type="spellEnd"/>
      <w:r>
        <w:t xml:space="preserve"> i </w:t>
      </w:r>
      <w:proofErr w:type="spellStart"/>
      <w:r>
        <w:t>postIMA</w:t>
      </w:r>
      <w:proofErr w:type="spellEnd"/>
      <w:r>
        <w:t xml:space="preserve"> de tots els malalts (adults, pediàtrics; físic, psicològics) que arribin a urgències evacuats pel SEM o per altres dispositius o pels seus propis mitjans.</w:t>
      </w:r>
      <w:r w:rsidR="002C7CBC">
        <w:t xml:space="preserve"> Es considera que la xifra mínima de registrats en entre 10 i 15 per Centre.</w:t>
      </w:r>
    </w:p>
    <w:p w14:paraId="6F8AC356" w14:textId="77777777" w:rsidR="00923026" w:rsidRDefault="00923026" w:rsidP="00923026">
      <w:pPr>
        <w:spacing w:after="0" w:line="240" w:lineRule="auto"/>
        <w:jc w:val="both"/>
      </w:pPr>
      <w:r>
        <w:t xml:space="preserve">La identificació del registrat a </w:t>
      </w:r>
      <w:proofErr w:type="spellStart"/>
      <w:r>
        <w:t>l’</w:t>
      </w:r>
      <w:r w:rsidRPr="003061EC">
        <w:rPr>
          <w:i/>
        </w:rPr>
        <w:t>app</w:t>
      </w:r>
      <w:proofErr w:type="spellEnd"/>
      <w:r>
        <w:t xml:space="preserve"> és el número d’història clínica del Centre; no el seu nom. </w:t>
      </w:r>
    </w:p>
    <w:p w14:paraId="4BAED55A" w14:textId="78ACA30E" w:rsidR="00923026" w:rsidRDefault="00923026" w:rsidP="003061EC">
      <w:pPr>
        <w:spacing w:after="0" w:line="240" w:lineRule="auto"/>
        <w:jc w:val="both"/>
      </w:pPr>
      <w:r>
        <w:br/>
      </w:r>
      <w:r w:rsidRPr="006E3A50">
        <w:t xml:space="preserve">A les </w:t>
      </w:r>
      <w:r w:rsidRPr="006E3A50">
        <w:rPr>
          <w:b/>
        </w:rPr>
        <w:t>17:15 hores</w:t>
      </w:r>
      <w:r w:rsidRPr="006E3A50">
        <w:t xml:space="preserve"> </w:t>
      </w:r>
      <w:r w:rsidRPr="00080308">
        <w:t xml:space="preserve">els </w:t>
      </w:r>
      <w:r>
        <w:t>G</w:t>
      </w:r>
      <w:r w:rsidRPr="00080308">
        <w:t xml:space="preserve">estors de la prova lliuren per correu electrònic </w:t>
      </w:r>
      <w:r>
        <w:t xml:space="preserve">les seves notes respecte a la primera fase d’introducció massiva </w:t>
      </w:r>
      <w:r w:rsidRPr="00080308">
        <w:t>a</w:t>
      </w:r>
      <w:r>
        <w:t xml:space="preserve"> la</w:t>
      </w:r>
      <w:r w:rsidR="003061EC">
        <w:t xml:space="preserve"> </w:t>
      </w:r>
      <w:r>
        <w:t>Responsable de la prova en el seu Centre</w:t>
      </w:r>
      <w:r w:rsidR="003061EC">
        <w:t xml:space="preserve"> i als Responsables de la Prova de SEM i CSB.</w:t>
      </w:r>
    </w:p>
    <w:p w14:paraId="78C71BCA" w14:textId="77777777" w:rsidR="002C7CBC" w:rsidRDefault="002C7CBC" w:rsidP="003061EC">
      <w:pPr>
        <w:spacing w:after="0" w:line="240" w:lineRule="auto"/>
        <w:jc w:val="both"/>
      </w:pPr>
    </w:p>
    <w:p w14:paraId="20C825AD" w14:textId="77777777" w:rsidR="00923026" w:rsidRDefault="00923026" w:rsidP="00923026">
      <w:pPr>
        <w:spacing w:after="0" w:line="240" w:lineRule="auto"/>
        <w:jc w:val="both"/>
      </w:pPr>
      <w:r>
        <w:t xml:space="preserve">El registre continua fins al dia </w:t>
      </w:r>
      <w:r w:rsidRPr="006E3A50">
        <w:rPr>
          <w:b/>
        </w:rPr>
        <w:t>16 de desembre a les 17:00 hores</w:t>
      </w:r>
      <w:r>
        <w:t xml:space="preserve"> per aquells malalts que hagin ingressat entre les 16:00 i les 17:00 hores del dia 12 de desembre; s’actualitzen a </w:t>
      </w:r>
      <w:proofErr w:type="spellStart"/>
      <w:r>
        <w:t>l’</w:t>
      </w:r>
      <w:r w:rsidRPr="003061EC">
        <w:rPr>
          <w:i/>
        </w:rPr>
        <w:t>app</w:t>
      </w:r>
      <w:proofErr w:type="spellEnd"/>
      <w:r>
        <w:t xml:space="preserve"> cada 12 hores tant si hi ha novetat com si no.</w:t>
      </w:r>
    </w:p>
    <w:p w14:paraId="395A331E" w14:textId="74A14EAB" w:rsidR="00923026" w:rsidRDefault="00923026" w:rsidP="00923026">
      <w:pPr>
        <w:spacing w:after="0" w:line="240" w:lineRule="auto"/>
        <w:jc w:val="both"/>
      </w:pPr>
      <w:r>
        <w:t>Responsables: el Responsable de la prova; convid</w:t>
      </w:r>
      <w:r w:rsidR="00077244">
        <w:t>a</w:t>
      </w:r>
      <w:r>
        <w:t xml:space="preserve"> els Gestors que convingui per assegurar el registre.</w:t>
      </w:r>
    </w:p>
    <w:p w14:paraId="5467D47F" w14:textId="2F06DEA8" w:rsidR="00923026" w:rsidRDefault="00923026" w:rsidP="00923026">
      <w:pPr>
        <w:spacing w:after="0" w:line="240" w:lineRule="auto"/>
        <w:jc w:val="both"/>
      </w:pPr>
      <w:r>
        <w:t>Accedeix</w:t>
      </w:r>
      <w:r w:rsidR="0048697A">
        <w:t>en</w:t>
      </w:r>
      <w:r>
        <w:t xml:space="preserve"> a </w:t>
      </w:r>
      <w:proofErr w:type="spellStart"/>
      <w:r>
        <w:t>l’</w:t>
      </w:r>
      <w:r w:rsidRPr="002C7CBC">
        <w:rPr>
          <w:i/>
        </w:rPr>
        <w:t>app</w:t>
      </w:r>
      <w:r>
        <w:t>IMA</w:t>
      </w:r>
      <w:proofErr w:type="spellEnd"/>
      <w:r>
        <w:t xml:space="preserve"> i </w:t>
      </w:r>
      <w:proofErr w:type="spellStart"/>
      <w:r>
        <w:t>postIMA</w:t>
      </w:r>
      <w:proofErr w:type="spellEnd"/>
      <w:r>
        <w:t xml:space="preserve"> des del </w:t>
      </w:r>
      <w:proofErr w:type="spellStart"/>
      <w:r w:rsidRPr="005C49F2">
        <w:rPr>
          <w:i/>
        </w:rPr>
        <w:t>link</w:t>
      </w:r>
      <w:proofErr w:type="spellEnd"/>
      <w:r>
        <w:t xml:space="preserve"> inicial i amb la seva paraula de pas.</w:t>
      </w:r>
    </w:p>
    <w:p w14:paraId="2E4FFABB" w14:textId="77777777" w:rsidR="00923026" w:rsidRDefault="00923026" w:rsidP="00923026">
      <w:pPr>
        <w:spacing w:after="0" w:line="240" w:lineRule="auto"/>
        <w:jc w:val="both"/>
      </w:pPr>
    </w:p>
    <w:p w14:paraId="4D52B5AB" w14:textId="77777777" w:rsidR="00923026" w:rsidRPr="007A7584" w:rsidRDefault="00923026" w:rsidP="00923026">
      <w:pPr>
        <w:spacing w:after="0" w:line="240" w:lineRule="auto"/>
        <w:jc w:val="both"/>
        <w:rPr>
          <w:b/>
        </w:rPr>
      </w:pPr>
      <w:r w:rsidRPr="007A7584">
        <w:rPr>
          <w:b/>
        </w:rPr>
        <w:t>TANCAMENT</w:t>
      </w:r>
    </w:p>
    <w:p w14:paraId="791043E0" w14:textId="0F43B058" w:rsidR="00923026" w:rsidRDefault="00923026" w:rsidP="00923026">
      <w:pPr>
        <w:spacing w:after="0" w:line="240" w:lineRule="auto"/>
        <w:jc w:val="both"/>
      </w:pPr>
      <w:r>
        <w:t xml:space="preserve">El </w:t>
      </w:r>
      <w:r w:rsidRPr="006E3A50">
        <w:rPr>
          <w:b/>
        </w:rPr>
        <w:t>16 de desembre de 2019 a les 17:</w:t>
      </w:r>
      <w:r>
        <w:rPr>
          <w:b/>
        </w:rPr>
        <w:t>00</w:t>
      </w:r>
      <w:r w:rsidRPr="006E3A50">
        <w:rPr>
          <w:b/>
        </w:rPr>
        <w:t xml:space="preserve"> hores</w:t>
      </w:r>
      <w:r>
        <w:t xml:space="preserve"> CECOS BCN desactiva </w:t>
      </w:r>
      <w:proofErr w:type="spellStart"/>
      <w:r>
        <w:t>l’app</w:t>
      </w:r>
      <w:proofErr w:type="spellEnd"/>
      <w:r>
        <w:t xml:space="preserve"> IMA i </w:t>
      </w:r>
      <w:proofErr w:type="spellStart"/>
      <w:r>
        <w:t>postIMA</w:t>
      </w:r>
      <w:proofErr w:type="spellEnd"/>
      <w:r>
        <w:t>.</w:t>
      </w:r>
    </w:p>
    <w:p w14:paraId="0982188F" w14:textId="77777777" w:rsidR="002C7CBC" w:rsidRDefault="002C7CBC" w:rsidP="00923026">
      <w:pPr>
        <w:spacing w:after="0" w:line="240" w:lineRule="auto"/>
        <w:jc w:val="both"/>
      </w:pPr>
    </w:p>
    <w:p w14:paraId="12B1DAB3" w14:textId="77777777" w:rsidR="002C7CBC" w:rsidRDefault="00923026" w:rsidP="002C7CBC">
      <w:pPr>
        <w:spacing w:after="0" w:line="240" w:lineRule="auto"/>
        <w:jc w:val="both"/>
      </w:pPr>
      <w:r>
        <w:t xml:space="preserve">El </w:t>
      </w:r>
      <w:r w:rsidRPr="006E3A50">
        <w:rPr>
          <w:b/>
        </w:rPr>
        <w:t>17 de desembre</w:t>
      </w:r>
      <w:r>
        <w:t xml:space="preserve"> la</w:t>
      </w:r>
      <w:r w:rsidR="002C7CBC">
        <w:t>/el</w:t>
      </w:r>
      <w:r>
        <w:t xml:space="preserve"> Responsable de la prova, agregant</w:t>
      </w:r>
      <w:r w:rsidR="002C7CBC">
        <w:t xml:space="preserve"> les Notes dels Gestors, lliura</w:t>
      </w:r>
      <w:r>
        <w:t xml:space="preserve"> la visió conjunt del Centre sobre </w:t>
      </w:r>
      <w:proofErr w:type="spellStart"/>
      <w:r>
        <w:t>l’</w:t>
      </w:r>
      <w:r w:rsidRPr="002C7CBC">
        <w:rPr>
          <w:i/>
        </w:rPr>
        <w:t>app</w:t>
      </w:r>
      <w:proofErr w:type="spellEnd"/>
      <w:r>
        <w:t xml:space="preserve"> i sobre l’exercici </w:t>
      </w:r>
      <w:r w:rsidR="002C7CBC">
        <w:t>als Responsables de la Prova de SEM i CSB.</w:t>
      </w:r>
    </w:p>
    <w:p w14:paraId="4C1FBFEC" w14:textId="77777777" w:rsidR="002C7CBC" w:rsidRDefault="002C7CBC" w:rsidP="002C7CBC">
      <w:pPr>
        <w:spacing w:after="0" w:line="240" w:lineRule="auto"/>
        <w:jc w:val="both"/>
      </w:pPr>
    </w:p>
    <w:p w14:paraId="6B80DCAB" w14:textId="77777777" w:rsidR="00E07E02" w:rsidRDefault="00923026" w:rsidP="002C7CBC">
      <w:pPr>
        <w:spacing w:after="0" w:line="240" w:lineRule="auto"/>
        <w:jc w:val="both"/>
      </w:pPr>
      <w:r>
        <w:t>Els resultats de la Prova es presentaran al proper Òrgan tècnic d’Urgències i emergències</w:t>
      </w:r>
      <w:r w:rsidR="002C7CBC">
        <w:t xml:space="preserve"> per tal de donar el </w:t>
      </w:r>
      <w:proofErr w:type="spellStart"/>
      <w:r w:rsidR="002C7CBC">
        <w:t>vist-i-plau</w:t>
      </w:r>
      <w:proofErr w:type="spellEnd"/>
      <w:r w:rsidR="002C7CBC">
        <w:t xml:space="preserve"> a </w:t>
      </w:r>
      <w:proofErr w:type="spellStart"/>
      <w:r w:rsidR="002C7CBC">
        <w:t>l’</w:t>
      </w:r>
      <w:r w:rsidR="002C7CBC" w:rsidRPr="001D61BC">
        <w:rPr>
          <w:i/>
        </w:rPr>
        <w:t>app</w:t>
      </w:r>
      <w:proofErr w:type="spellEnd"/>
      <w:r w:rsidR="002C7CBC">
        <w:t xml:space="preserve"> en la se</w:t>
      </w:r>
      <w:r w:rsidR="001D61BC">
        <w:t>va primera versió i per traslla</w:t>
      </w:r>
      <w:r w:rsidR="002C7CBC">
        <w:t>da</w:t>
      </w:r>
      <w:r w:rsidR="001D61BC">
        <w:t>r</w:t>
      </w:r>
      <w:r w:rsidR="002C7CBC">
        <w:t>-hi les millores arri</w:t>
      </w:r>
      <w:r w:rsidR="001D61BC">
        <w:t>b</w:t>
      </w:r>
      <w:r w:rsidR="002C7CBC">
        <w:t xml:space="preserve">ades dels d’Hospitals I </w:t>
      </w:r>
      <w:proofErr w:type="spellStart"/>
      <w:r w:rsidR="002C7CBC">
        <w:t>C</w:t>
      </w:r>
      <w:r w:rsidR="001D61BC">
        <w:t>U</w:t>
      </w:r>
      <w:r w:rsidR="002C7CBC">
        <w:t>APs</w:t>
      </w:r>
      <w:proofErr w:type="spellEnd"/>
      <w:r w:rsidR="002C7CBC">
        <w:t xml:space="preserve"> de cara</w:t>
      </w:r>
      <w:r w:rsidR="001D61BC">
        <w:t xml:space="preserve"> a </w:t>
      </w:r>
      <w:r w:rsidR="002C7CBC">
        <w:t>la segona versió de l’eina</w:t>
      </w:r>
      <w:r>
        <w:t>.</w:t>
      </w:r>
    </w:p>
    <w:p w14:paraId="0ACCBA69" w14:textId="6A0D7AF5" w:rsidR="00F76E27" w:rsidRDefault="00F76E27" w:rsidP="002C7CBC">
      <w:pPr>
        <w:spacing w:after="0" w:line="240" w:lineRule="auto"/>
        <w:jc w:val="both"/>
      </w:pPr>
    </w:p>
    <w:p w14:paraId="36CE65DD" w14:textId="77777777" w:rsidR="00E07E02" w:rsidRDefault="00E07E02" w:rsidP="002C7CBC">
      <w:pPr>
        <w:spacing w:after="0" w:line="240" w:lineRule="auto"/>
        <w:jc w:val="both"/>
      </w:pPr>
    </w:p>
    <w:p w14:paraId="4F401482" w14:textId="45F5759D" w:rsidR="00CB29F9" w:rsidRDefault="00CB29F9" w:rsidP="002C7CBC">
      <w:pPr>
        <w:spacing w:after="0" w:line="240" w:lineRule="auto"/>
        <w:jc w:val="both"/>
      </w:pPr>
      <w:r>
        <w:t>Barcelona, 20 de novembre de 2019</w:t>
      </w:r>
    </w:p>
    <w:sectPr w:rsidR="00CB29F9" w:rsidSect="00E7164F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135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4D00B3" w14:textId="77777777" w:rsidR="00D65E7D" w:rsidRDefault="00D65E7D" w:rsidP="001234A1">
      <w:pPr>
        <w:spacing w:after="0" w:line="240" w:lineRule="auto"/>
      </w:pPr>
      <w:r>
        <w:separator/>
      </w:r>
    </w:p>
  </w:endnote>
  <w:endnote w:type="continuationSeparator" w:id="0">
    <w:p w14:paraId="0D786D26" w14:textId="77777777" w:rsidR="00D65E7D" w:rsidRDefault="00D65E7D" w:rsidP="001234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C58632" w14:textId="49D3CD81" w:rsidR="001234A1" w:rsidRDefault="00B30547">
    <w:pPr>
      <w:pStyle w:val="Piedepgina"/>
    </w:pPr>
    <w:r>
      <w:t>DCP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BD796A" w14:textId="77777777" w:rsidR="00D65E7D" w:rsidRDefault="00D65E7D" w:rsidP="001234A1">
      <w:pPr>
        <w:spacing w:after="0" w:line="240" w:lineRule="auto"/>
      </w:pPr>
      <w:r>
        <w:separator/>
      </w:r>
    </w:p>
  </w:footnote>
  <w:footnote w:type="continuationSeparator" w:id="0">
    <w:p w14:paraId="35B1D862" w14:textId="77777777" w:rsidR="00D65E7D" w:rsidRDefault="00D65E7D" w:rsidP="001234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B35DA4" w14:textId="77777777" w:rsidR="001234A1" w:rsidRDefault="00D65E7D">
    <w:pPr>
      <w:pStyle w:val="Encabezado"/>
    </w:pPr>
    <w:r>
      <w:rPr>
        <w:noProof/>
      </w:rPr>
      <w:pict w14:anchorId="578D635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34025" o:spid="_x0000_s2050" type="#_x0000_t136" style="position:absolute;margin-left:0;margin-top:0;width:419.6pt;height:179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EM CSB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7109BA" w14:textId="77777777" w:rsidR="001234A1" w:rsidRDefault="00D65E7D">
    <w:pPr>
      <w:pStyle w:val="Encabezado"/>
    </w:pPr>
    <w:r>
      <w:rPr>
        <w:noProof/>
      </w:rPr>
      <w:pict w14:anchorId="662A17C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34026" o:spid="_x0000_s2051" type="#_x0000_t136" style="position:absolute;margin-left:0;margin-top:0;width:419.6pt;height:179.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EM CSB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B62F59" w14:textId="77777777" w:rsidR="001234A1" w:rsidRDefault="00D65E7D">
    <w:pPr>
      <w:pStyle w:val="Encabezado"/>
    </w:pPr>
    <w:r>
      <w:rPr>
        <w:noProof/>
      </w:rPr>
      <w:pict w14:anchorId="77DE956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34024" o:spid="_x0000_s2049" type="#_x0000_t136" style="position:absolute;margin-left:0;margin-top:0;width:419.6pt;height:179.8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EM CSB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F471E"/>
    <w:multiLevelType w:val="multilevel"/>
    <w:tmpl w:val="3BBA9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86E71F5"/>
    <w:multiLevelType w:val="hybridMultilevel"/>
    <w:tmpl w:val="33FA86F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3633AE"/>
    <w:multiLevelType w:val="multilevel"/>
    <w:tmpl w:val="BCAA60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0640A8"/>
    <w:multiLevelType w:val="multilevel"/>
    <w:tmpl w:val="61709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91067F4"/>
    <w:multiLevelType w:val="hybridMultilevel"/>
    <w:tmpl w:val="C2A60DE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4B4BA7"/>
    <w:multiLevelType w:val="hybridMultilevel"/>
    <w:tmpl w:val="F4D4E88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BA5BDE"/>
    <w:multiLevelType w:val="multilevel"/>
    <w:tmpl w:val="471E9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F04824"/>
    <w:multiLevelType w:val="hybridMultilevel"/>
    <w:tmpl w:val="88A46AF6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BF2BB3"/>
    <w:multiLevelType w:val="multilevel"/>
    <w:tmpl w:val="68142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CBD792F"/>
    <w:multiLevelType w:val="hybridMultilevel"/>
    <w:tmpl w:val="A21EE2C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910919"/>
    <w:multiLevelType w:val="hybridMultilevel"/>
    <w:tmpl w:val="7856F158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4E34B3"/>
    <w:multiLevelType w:val="multilevel"/>
    <w:tmpl w:val="E6807F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94723D2"/>
    <w:multiLevelType w:val="hybridMultilevel"/>
    <w:tmpl w:val="B7140F5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186B83"/>
    <w:multiLevelType w:val="multilevel"/>
    <w:tmpl w:val="9AD2F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FBE0D62"/>
    <w:multiLevelType w:val="hybridMultilevel"/>
    <w:tmpl w:val="569E640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9A6FBB"/>
    <w:multiLevelType w:val="multilevel"/>
    <w:tmpl w:val="6810C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CFC1C1C"/>
    <w:multiLevelType w:val="multilevel"/>
    <w:tmpl w:val="2236E4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13"/>
  </w:num>
  <w:num w:numId="4">
    <w:abstractNumId w:val="11"/>
  </w:num>
  <w:num w:numId="5">
    <w:abstractNumId w:val="15"/>
  </w:num>
  <w:num w:numId="6">
    <w:abstractNumId w:val="2"/>
  </w:num>
  <w:num w:numId="7">
    <w:abstractNumId w:val="3"/>
  </w:num>
  <w:num w:numId="8">
    <w:abstractNumId w:val="16"/>
  </w:num>
  <w:num w:numId="9">
    <w:abstractNumId w:val="0"/>
  </w:num>
  <w:num w:numId="10">
    <w:abstractNumId w:val="5"/>
  </w:num>
  <w:num w:numId="11">
    <w:abstractNumId w:val="4"/>
  </w:num>
  <w:num w:numId="12">
    <w:abstractNumId w:val="14"/>
  </w:num>
  <w:num w:numId="13">
    <w:abstractNumId w:val="12"/>
  </w:num>
  <w:num w:numId="14">
    <w:abstractNumId w:val="10"/>
  </w:num>
  <w:num w:numId="15">
    <w:abstractNumId w:val="7"/>
  </w:num>
  <w:num w:numId="16">
    <w:abstractNumId w:val="1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F96"/>
    <w:rsid w:val="00006CDE"/>
    <w:rsid w:val="00010C81"/>
    <w:rsid w:val="000117A2"/>
    <w:rsid w:val="0001382B"/>
    <w:rsid w:val="00016F3D"/>
    <w:rsid w:val="00020B86"/>
    <w:rsid w:val="00024D73"/>
    <w:rsid w:val="00025A1E"/>
    <w:rsid w:val="00031938"/>
    <w:rsid w:val="0005042C"/>
    <w:rsid w:val="000513AD"/>
    <w:rsid w:val="00077244"/>
    <w:rsid w:val="00080308"/>
    <w:rsid w:val="00086ABA"/>
    <w:rsid w:val="00090B08"/>
    <w:rsid w:val="00091069"/>
    <w:rsid w:val="00095CC9"/>
    <w:rsid w:val="00097C89"/>
    <w:rsid w:val="000A02D4"/>
    <w:rsid w:val="000A72B7"/>
    <w:rsid w:val="000C48B7"/>
    <w:rsid w:val="000C5CCA"/>
    <w:rsid w:val="000D398F"/>
    <w:rsid w:val="000F234A"/>
    <w:rsid w:val="00110836"/>
    <w:rsid w:val="00120B4B"/>
    <w:rsid w:val="001234A1"/>
    <w:rsid w:val="00157C7E"/>
    <w:rsid w:val="00164360"/>
    <w:rsid w:val="00172F67"/>
    <w:rsid w:val="001849E1"/>
    <w:rsid w:val="001878FA"/>
    <w:rsid w:val="00196DD5"/>
    <w:rsid w:val="0019798E"/>
    <w:rsid w:val="001A1A66"/>
    <w:rsid w:val="001A31E8"/>
    <w:rsid w:val="001C2ED8"/>
    <w:rsid w:val="001D1FC9"/>
    <w:rsid w:val="001D50F3"/>
    <w:rsid w:val="001D61BC"/>
    <w:rsid w:val="001F2FD3"/>
    <w:rsid w:val="00200B72"/>
    <w:rsid w:val="002046EC"/>
    <w:rsid w:val="00206A22"/>
    <w:rsid w:val="00226F96"/>
    <w:rsid w:val="0025303F"/>
    <w:rsid w:val="00263AEA"/>
    <w:rsid w:val="00275934"/>
    <w:rsid w:val="0028303B"/>
    <w:rsid w:val="00283A8E"/>
    <w:rsid w:val="002847E1"/>
    <w:rsid w:val="00296A74"/>
    <w:rsid w:val="002B3CE5"/>
    <w:rsid w:val="002B5912"/>
    <w:rsid w:val="002C2760"/>
    <w:rsid w:val="002C7659"/>
    <w:rsid w:val="002C7CBC"/>
    <w:rsid w:val="002D11E6"/>
    <w:rsid w:val="002D3E35"/>
    <w:rsid w:val="002E047A"/>
    <w:rsid w:val="002E35E2"/>
    <w:rsid w:val="002E6CA3"/>
    <w:rsid w:val="003058BB"/>
    <w:rsid w:val="003061EC"/>
    <w:rsid w:val="003065F8"/>
    <w:rsid w:val="003127C6"/>
    <w:rsid w:val="003206CF"/>
    <w:rsid w:val="00323AFC"/>
    <w:rsid w:val="00332027"/>
    <w:rsid w:val="00334A6A"/>
    <w:rsid w:val="0034012C"/>
    <w:rsid w:val="00341E3E"/>
    <w:rsid w:val="00355594"/>
    <w:rsid w:val="0036022F"/>
    <w:rsid w:val="0036641C"/>
    <w:rsid w:val="00370152"/>
    <w:rsid w:val="00397E94"/>
    <w:rsid w:val="003A14C1"/>
    <w:rsid w:val="003A6452"/>
    <w:rsid w:val="003A7A70"/>
    <w:rsid w:val="003B277D"/>
    <w:rsid w:val="003C3DE0"/>
    <w:rsid w:val="003D01D4"/>
    <w:rsid w:val="003E3767"/>
    <w:rsid w:val="003F2821"/>
    <w:rsid w:val="00421DF0"/>
    <w:rsid w:val="004245CD"/>
    <w:rsid w:val="004312BA"/>
    <w:rsid w:val="004334E9"/>
    <w:rsid w:val="0048368D"/>
    <w:rsid w:val="0048697A"/>
    <w:rsid w:val="00492E6E"/>
    <w:rsid w:val="004A3114"/>
    <w:rsid w:val="004B0AF2"/>
    <w:rsid w:val="004C15F3"/>
    <w:rsid w:val="004C6A7E"/>
    <w:rsid w:val="004D1198"/>
    <w:rsid w:val="004D186C"/>
    <w:rsid w:val="004D1D98"/>
    <w:rsid w:val="004E45A5"/>
    <w:rsid w:val="004E60FE"/>
    <w:rsid w:val="004F5030"/>
    <w:rsid w:val="00500E76"/>
    <w:rsid w:val="00514003"/>
    <w:rsid w:val="005249EB"/>
    <w:rsid w:val="00525D45"/>
    <w:rsid w:val="00527954"/>
    <w:rsid w:val="00540C6A"/>
    <w:rsid w:val="005516A8"/>
    <w:rsid w:val="005529E1"/>
    <w:rsid w:val="005717C1"/>
    <w:rsid w:val="00582A21"/>
    <w:rsid w:val="005932C5"/>
    <w:rsid w:val="005B07D0"/>
    <w:rsid w:val="005C49F2"/>
    <w:rsid w:val="005D535D"/>
    <w:rsid w:val="005E1169"/>
    <w:rsid w:val="005E2892"/>
    <w:rsid w:val="005E30DF"/>
    <w:rsid w:val="005E4AE9"/>
    <w:rsid w:val="005F4049"/>
    <w:rsid w:val="005F4332"/>
    <w:rsid w:val="005F49F4"/>
    <w:rsid w:val="006070B1"/>
    <w:rsid w:val="0064340E"/>
    <w:rsid w:val="00651AEA"/>
    <w:rsid w:val="00655E53"/>
    <w:rsid w:val="00664591"/>
    <w:rsid w:val="00666864"/>
    <w:rsid w:val="006701E9"/>
    <w:rsid w:val="006826E0"/>
    <w:rsid w:val="0068499F"/>
    <w:rsid w:val="00690F32"/>
    <w:rsid w:val="006942CF"/>
    <w:rsid w:val="006B4BDC"/>
    <w:rsid w:val="006C4931"/>
    <w:rsid w:val="006D0280"/>
    <w:rsid w:val="006D152D"/>
    <w:rsid w:val="006D3B0D"/>
    <w:rsid w:val="006E15A6"/>
    <w:rsid w:val="006E3A50"/>
    <w:rsid w:val="006F0993"/>
    <w:rsid w:val="006F2A85"/>
    <w:rsid w:val="00711BF7"/>
    <w:rsid w:val="00714305"/>
    <w:rsid w:val="00716C1E"/>
    <w:rsid w:val="0072311E"/>
    <w:rsid w:val="007240D1"/>
    <w:rsid w:val="007414F8"/>
    <w:rsid w:val="007471C5"/>
    <w:rsid w:val="00763B1E"/>
    <w:rsid w:val="007651D3"/>
    <w:rsid w:val="007743A1"/>
    <w:rsid w:val="00775878"/>
    <w:rsid w:val="007768F4"/>
    <w:rsid w:val="007812FC"/>
    <w:rsid w:val="00781754"/>
    <w:rsid w:val="00794A7C"/>
    <w:rsid w:val="007A2574"/>
    <w:rsid w:val="007A7584"/>
    <w:rsid w:val="007B4B10"/>
    <w:rsid w:val="007B6D2E"/>
    <w:rsid w:val="007C08D2"/>
    <w:rsid w:val="007C0F5D"/>
    <w:rsid w:val="007C4AAC"/>
    <w:rsid w:val="007C63B6"/>
    <w:rsid w:val="007E766F"/>
    <w:rsid w:val="007F1FA6"/>
    <w:rsid w:val="007F24E0"/>
    <w:rsid w:val="00812D1D"/>
    <w:rsid w:val="008159EE"/>
    <w:rsid w:val="00825D1A"/>
    <w:rsid w:val="008329AC"/>
    <w:rsid w:val="00832EB8"/>
    <w:rsid w:val="00835565"/>
    <w:rsid w:val="00846542"/>
    <w:rsid w:val="008467B1"/>
    <w:rsid w:val="008556B4"/>
    <w:rsid w:val="00856D84"/>
    <w:rsid w:val="00874207"/>
    <w:rsid w:val="00882331"/>
    <w:rsid w:val="00887CC3"/>
    <w:rsid w:val="00895133"/>
    <w:rsid w:val="008A5015"/>
    <w:rsid w:val="008A51E9"/>
    <w:rsid w:val="008A6C03"/>
    <w:rsid w:val="008D3D09"/>
    <w:rsid w:val="008E1D2F"/>
    <w:rsid w:val="008E222A"/>
    <w:rsid w:val="008E2387"/>
    <w:rsid w:val="008E57A4"/>
    <w:rsid w:val="008F5983"/>
    <w:rsid w:val="008F7453"/>
    <w:rsid w:val="00913541"/>
    <w:rsid w:val="00923026"/>
    <w:rsid w:val="009436CE"/>
    <w:rsid w:val="0095413B"/>
    <w:rsid w:val="00954D9C"/>
    <w:rsid w:val="00964A23"/>
    <w:rsid w:val="009716B5"/>
    <w:rsid w:val="0097677F"/>
    <w:rsid w:val="009A6B7C"/>
    <w:rsid w:val="009D4969"/>
    <w:rsid w:val="009D7C9C"/>
    <w:rsid w:val="009F0E37"/>
    <w:rsid w:val="009F1CAE"/>
    <w:rsid w:val="009F7510"/>
    <w:rsid w:val="00A31752"/>
    <w:rsid w:val="00A4382F"/>
    <w:rsid w:val="00A439D5"/>
    <w:rsid w:val="00A4700B"/>
    <w:rsid w:val="00A50A16"/>
    <w:rsid w:val="00A82951"/>
    <w:rsid w:val="00A9607B"/>
    <w:rsid w:val="00A96BDD"/>
    <w:rsid w:val="00AA59A0"/>
    <w:rsid w:val="00AB6AF0"/>
    <w:rsid w:val="00AC0619"/>
    <w:rsid w:val="00AF0788"/>
    <w:rsid w:val="00AF5A5B"/>
    <w:rsid w:val="00B02DD9"/>
    <w:rsid w:val="00B11940"/>
    <w:rsid w:val="00B30547"/>
    <w:rsid w:val="00B36A1A"/>
    <w:rsid w:val="00B47992"/>
    <w:rsid w:val="00B549CD"/>
    <w:rsid w:val="00B575BE"/>
    <w:rsid w:val="00B817E2"/>
    <w:rsid w:val="00B85574"/>
    <w:rsid w:val="00B86290"/>
    <w:rsid w:val="00BA48EA"/>
    <w:rsid w:val="00BB1662"/>
    <w:rsid w:val="00BC1F7A"/>
    <w:rsid w:val="00BD5BC9"/>
    <w:rsid w:val="00BD6FC6"/>
    <w:rsid w:val="00BE0ED1"/>
    <w:rsid w:val="00C164C2"/>
    <w:rsid w:val="00C17E8E"/>
    <w:rsid w:val="00C21FBB"/>
    <w:rsid w:val="00C224AF"/>
    <w:rsid w:val="00C23F7F"/>
    <w:rsid w:val="00C24F7F"/>
    <w:rsid w:val="00C26D14"/>
    <w:rsid w:val="00C41C0B"/>
    <w:rsid w:val="00C50FBE"/>
    <w:rsid w:val="00C51DB5"/>
    <w:rsid w:val="00C62588"/>
    <w:rsid w:val="00C75845"/>
    <w:rsid w:val="00C87BBF"/>
    <w:rsid w:val="00C90686"/>
    <w:rsid w:val="00CA6761"/>
    <w:rsid w:val="00CA6F13"/>
    <w:rsid w:val="00CB29F9"/>
    <w:rsid w:val="00CB5EF2"/>
    <w:rsid w:val="00CB5F83"/>
    <w:rsid w:val="00CC270A"/>
    <w:rsid w:val="00CC65B4"/>
    <w:rsid w:val="00CE6BB8"/>
    <w:rsid w:val="00CF3364"/>
    <w:rsid w:val="00CF7EB0"/>
    <w:rsid w:val="00D014E1"/>
    <w:rsid w:val="00D0164A"/>
    <w:rsid w:val="00D024EB"/>
    <w:rsid w:val="00D148A5"/>
    <w:rsid w:val="00D21887"/>
    <w:rsid w:val="00D22594"/>
    <w:rsid w:val="00D24DD1"/>
    <w:rsid w:val="00D2536B"/>
    <w:rsid w:val="00D65E7D"/>
    <w:rsid w:val="00D74AD1"/>
    <w:rsid w:val="00D867B5"/>
    <w:rsid w:val="00D93EBC"/>
    <w:rsid w:val="00D9736D"/>
    <w:rsid w:val="00DA1285"/>
    <w:rsid w:val="00DA3AB8"/>
    <w:rsid w:val="00DC0B73"/>
    <w:rsid w:val="00DC1FD4"/>
    <w:rsid w:val="00DC691B"/>
    <w:rsid w:val="00DD236F"/>
    <w:rsid w:val="00DD333B"/>
    <w:rsid w:val="00DD5AFC"/>
    <w:rsid w:val="00DE2374"/>
    <w:rsid w:val="00DE4BB2"/>
    <w:rsid w:val="00E07E02"/>
    <w:rsid w:val="00E13C9E"/>
    <w:rsid w:val="00E14BE2"/>
    <w:rsid w:val="00E16548"/>
    <w:rsid w:val="00E25FD8"/>
    <w:rsid w:val="00E37C97"/>
    <w:rsid w:val="00E469CD"/>
    <w:rsid w:val="00E51B58"/>
    <w:rsid w:val="00E51C2A"/>
    <w:rsid w:val="00E6212E"/>
    <w:rsid w:val="00E65AC1"/>
    <w:rsid w:val="00E7164F"/>
    <w:rsid w:val="00E721AA"/>
    <w:rsid w:val="00E83FDB"/>
    <w:rsid w:val="00E84933"/>
    <w:rsid w:val="00E97408"/>
    <w:rsid w:val="00EA58A3"/>
    <w:rsid w:val="00EB0C2C"/>
    <w:rsid w:val="00EB1C0F"/>
    <w:rsid w:val="00ED3792"/>
    <w:rsid w:val="00ED4F0D"/>
    <w:rsid w:val="00EE414B"/>
    <w:rsid w:val="00F03727"/>
    <w:rsid w:val="00F06854"/>
    <w:rsid w:val="00F426B9"/>
    <w:rsid w:val="00F42CFC"/>
    <w:rsid w:val="00F57C3F"/>
    <w:rsid w:val="00F73131"/>
    <w:rsid w:val="00F76E27"/>
    <w:rsid w:val="00F8479B"/>
    <w:rsid w:val="00FC1470"/>
    <w:rsid w:val="00FD3667"/>
    <w:rsid w:val="00FE1DC5"/>
    <w:rsid w:val="00FF615D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30B5A8B"/>
  <w15:docId w15:val="{47FCF268-91ED-42CC-B1C5-1286AEE53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FDB"/>
  </w:style>
  <w:style w:type="paragraph" w:styleId="Ttulo3">
    <w:name w:val="heading 3"/>
    <w:basedOn w:val="Normal"/>
    <w:link w:val="Ttulo3Car"/>
    <w:uiPriority w:val="9"/>
    <w:qFormat/>
    <w:rsid w:val="0008030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1382B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01382B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080308"/>
    <w:rPr>
      <w:rFonts w:ascii="Times New Roman" w:eastAsia="Times New Roman" w:hAnsi="Times New Roman" w:cs="Times New Roman"/>
      <w:b/>
      <w:bCs/>
      <w:sz w:val="27"/>
      <w:szCs w:val="27"/>
      <w:lang w:eastAsia="ca-ES"/>
    </w:rPr>
  </w:style>
  <w:style w:type="character" w:customStyle="1" w:styleId="qu">
    <w:name w:val="qu"/>
    <w:basedOn w:val="Fuentedeprrafopredeter"/>
    <w:rsid w:val="00080308"/>
  </w:style>
  <w:style w:type="character" w:customStyle="1" w:styleId="gd">
    <w:name w:val="gd"/>
    <w:basedOn w:val="Fuentedeprrafopredeter"/>
    <w:rsid w:val="00080308"/>
  </w:style>
  <w:style w:type="character" w:customStyle="1" w:styleId="go">
    <w:name w:val="go"/>
    <w:basedOn w:val="Fuentedeprrafopredeter"/>
    <w:rsid w:val="00080308"/>
  </w:style>
  <w:style w:type="paragraph" w:styleId="Encabezado">
    <w:name w:val="header"/>
    <w:basedOn w:val="Normal"/>
    <w:link w:val="EncabezadoCar"/>
    <w:uiPriority w:val="99"/>
    <w:unhideWhenUsed/>
    <w:rsid w:val="001234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34A1"/>
  </w:style>
  <w:style w:type="paragraph" w:styleId="Piedepgina">
    <w:name w:val="footer"/>
    <w:basedOn w:val="Normal"/>
    <w:link w:val="PiedepginaCar"/>
    <w:uiPriority w:val="99"/>
    <w:unhideWhenUsed/>
    <w:rsid w:val="001234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34A1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E37"/>
    <w:rPr>
      <w:color w:val="605E5C"/>
      <w:shd w:val="clear" w:color="auto" w:fill="E1DFDD"/>
    </w:rPr>
  </w:style>
  <w:style w:type="paragraph" w:styleId="Sinespaciado">
    <w:name w:val="No Spacing"/>
    <w:link w:val="SinespaciadoCar"/>
    <w:uiPriority w:val="1"/>
    <w:qFormat/>
    <w:rsid w:val="00B30547"/>
    <w:pPr>
      <w:spacing w:after="0" w:line="240" w:lineRule="auto"/>
    </w:pPr>
    <w:rPr>
      <w:rFonts w:eastAsiaTheme="minorEastAsia"/>
      <w:lang w:eastAsia="ca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B30547"/>
    <w:rPr>
      <w:rFonts w:eastAsiaTheme="minorEastAsia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420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Delfi Cosialls Pueyo</cp:lastModifiedBy>
  <cp:revision>2</cp:revision>
  <cp:lastPrinted>2019-11-13T10:43:00Z</cp:lastPrinted>
  <dcterms:created xsi:type="dcterms:W3CDTF">2019-11-27T13:05:00Z</dcterms:created>
  <dcterms:modified xsi:type="dcterms:W3CDTF">2019-11-27T13:05:00Z</dcterms:modified>
</cp:coreProperties>
</file>