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9B7E" w14:textId="5894F0EE" w:rsidR="00793BF6" w:rsidRPr="00350805" w:rsidRDefault="00793BF6" w:rsidP="00436AB6">
      <w:pPr>
        <w:pStyle w:val="Ttulo2"/>
        <w:spacing w:before="0" w:after="120" w:line="240" w:lineRule="auto"/>
        <w:jc w:val="both"/>
        <w:rPr>
          <w:rFonts w:ascii="Arial Black" w:hAnsi="Arial Black" w:cstheme="minorHAnsi"/>
          <w:b w:val="0"/>
          <w:bCs w:val="0"/>
          <w:color w:val="auto"/>
          <w:sz w:val="22"/>
          <w:szCs w:val="22"/>
        </w:rPr>
      </w:pPr>
      <w:r>
        <w:rPr>
          <w:rFonts w:ascii="Arial Black" w:hAnsi="Arial Black" w:cstheme="minorHAnsi"/>
          <w:b w:val="0"/>
          <w:bCs w:val="0"/>
          <w:color w:val="auto"/>
          <w:sz w:val="22"/>
          <w:szCs w:val="22"/>
        </w:rPr>
        <w:t>Justificació</w:t>
      </w:r>
    </w:p>
    <w:p w14:paraId="61A608AA" w14:textId="557C67F4" w:rsidR="00764D5E" w:rsidRDefault="00764D5E" w:rsidP="00436AB6">
      <w:pPr>
        <w:pStyle w:val="Textoindependiente"/>
        <w:spacing w:line="240" w:lineRule="auto"/>
        <w:jc w:val="both"/>
      </w:pPr>
      <w:r w:rsidRPr="00307349">
        <w:t>L</w:t>
      </w:r>
      <w:r w:rsidR="006317FF">
        <w:t xml:space="preserve">a preparació de la resposta </w:t>
      </w:r>
      <w:r w:rsidRPr="00307349">
        <w:t xml:space="preserve">davant </w:t>
      </w:r>
      <w:r w:rsidR="00017E0D">
        <w:t>d’</w:t>
      </w:r>
      <w:r w:rsidRPr="00307349">
        <w:t xml:space="preserve">un </w:t>
      </w:r>
      <w:r w:rsidR="001C31A5">
        <w:t xml:space="preserve">Incident amb múltiples afectats </w:t>
      </w:r>
      <w:r w:rsidR="00D930F9">
        <w:t xml:space="preserve">(IMA) </w:t>
      </w:r>
      <w:r w:rsidRPr="00307349">
        <w:t xml:space="preserve">que pot no </w:t>
      </w:r>
      <w:r w:rsidR="00354397" w:rsidRPr="00307349">
        <w:t>oc</w:t>
      </w:r>
      <w:r w:rsidR="00354397">
        <w:t>ó</w:t>
      </w:r>
      <w:r w:rsidR="00354397" w:rsidRPr="00307349">
        <w:t>rrer</w:t>
      </w:r>
      <w:r w:rsidRPr="00307349">
        <w:t xml:space="preserve"> o, en tots cas, es imprevist i impredictible es irrellevant si no va acompanyada de </w:t>
      </w:r>
      <w:r w:rsidR="00696BB9">
        <w:t>formació</w:t>
      </w:r>
      <w:r w:rsidRPr="00307349">
        <w:t xml:space="preserve"> i </w:t>
      </w:r>
      <w:r w:rsidR="00E158AA">
        <w:t>pr</w:t>
      </w:r>
      <w:r w:rsidR="001C31A5">
        <w:t>ova</w:t>
      </w:r>
      <w:r w:rsidRPr="00307349">
        <w:t xml:space="preserve"> </w:t>
      </w:r>
      <w:r w:rsidR="00B6260E">
        <w:t>freqüent</w:t>
      </w:r>
      <w:r w:rsidR="006317FF">
        <w:t xml:space="preserve"> </w:t>
      </w:r>
      <w:r w:rsidR="006317FF" w:rsidRPr="00307349">
        <w:t>per tal de poder</w:t>
      </w:r>
      <w:r w:rsidR="006317FF">
        <w:t>-hi</w:t>
      </w:r>
      <w:r w:rsidR="006317FF" w:rsidRPr="00307349">
        <w:t xml:space="preserve"> confiar arribat el </w:t>
      </w:r>
      <w:r w:rsidR="006317FF">
        <w:t>moment.</w:t>
      </w:r>
      <w:r w:rsidRPr="00307349">
        <w:t xml:space="preserve"> </w:t>
      </w:r>
    </w:p>
    <w:p w14:paraId="39A73E12" w14:textId="76BAB96B" w:rsidR="00793BF6" w:rsidRDefault="001C31A5" w:rsidP="00436AB6">
      <w:pPr>
        <w:pStyle w:val="Textoindependiente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 simulacre es el mètode </w:t>
      </w:r>
      <w:r w:rsidR="00793BF6">
        <w:t>aconsella</w:t>
      </w:r>
      <w:r>
        <w:t>t</w:t>
      </w:r>
      <w:r w:rsidR="00793BF6">
        <w:rPr>
          <w:rFonts w:cstheme="minorHAnsi"/>
        </w:rPr>
        <w:t xml:space="preserve"> </w:t>
      </w:r>
      <w:r w:rsidR="00483A95">
        <w:rPr>
          <w:rFonts w:cstheme="minorHAnsi"/>
        </w:rPr>
        <w:t>per provar</w:t>
      </w:r>
      <w:r w:rsidR="003061DF">
        <w:rPr>
          <w:rFonts w:cstheme="minorHAnsi"/>
        </w:rPr>
        <w:t xml:space="preserve"> els supòsits </w:t>
      </w:r>
      <w:r>
        <w:rPr>
          <w:rFonts w:cstheme="minorHAnsi"/>
        </w:rPr>
        <w:t xml:space="preserve">d’un Pla IMA; </w:t>
      </w:r>
      <w:r w:rsidR="00793BF6">
        <w:rPr>
          <w:rFonts w:cstheme="minorHAnsi"/>
        </w:rPr>
        <w:t>exercici</w:t>
      </w:r>
      <w:r w:rsidR="003061DF">
        <w:rPr>
          <w:rFonts w:cstheme="minorHAnsi"/>
        </w:rPr>
        <w:t xml:space="preserve">s </w:t>
      </w:r>
      <w:r w:rsidR="00673599">
        <w:rPr>
          <w:rFonts w:cstheme="minorHAnsi"/>
        </w:rPr>
        <w:t>sobre</w:t>
      </w:r>
      <w:r w:rsidR="00793BF6">
        <w:t xml:space="preserve"> </w:t>
      </w:r>
      <w:r w:rsidR="00673599">
        <w:t xml:space="preserve">un </w:t>
      </w:r>
      <w:r w:rsidR="00793BF6">
        <w:t>escenari fictici</w:t>
      </w:r>
      <w:r w:rsidR="00793BF6">
        <w:rPr>
          <w:rFonts w:cstheme="minorHAnsi"/>
        </w:rPr>
        <w:t xml:space="preserve"> </w:t>
      </w:r>
      <w:r w:rsidR="003061DF">
        <w:rPr>
          <w:rFonts w:cstheme="minorHAnsi"/>
        </w:rPr>
        <w:t xml:space="preserve">i tensionant </w:t>
      </w:r>
      <w:r w:rsidR="00793BF6">
        <w:rPr>
          <w:rFonts w:cstheme="minorHAnsi"/>
        </w:rPr>
        <w:t>de</w:t>
      </w:r>
      <w:r>
        <w:rPr>
          <w:rFonts w:cstheme="minorHAnsi"/>
        </w:rPr>
        <w:t xml:space="preserve">dicats a revisar i </w:t>
      </w:r>
      <w:r w:rsidR="003061DF">
        <w:t>validar</w:t>
      </w:r>
      <w:r w:rsidR="006317FF">
        <w:t xml:space="preserve"> les </w:t>
      </w:r>
      <w:r w:rsidR="00A45594">
        <w:t xml:space="preserve">decisions </w:t>
      </w:r>
      <w:r w:rsidR="006317FF">
        <w:t>previstes</w:t>
      </w:r>
      <w:r w:rsidR="003061DF">
        <w:t>, les que es prendrien</w:t>
      </w:r>
      <w:r w:rsidR="00F34EB2">
        <w:t xml:space="preserve"> i el seu hipotètic efecte</w:t>
      </w:r>
      <w:r w:rsidR="00793BF6">
        <w:rPr>
          <w:rFonts w:cstheme="minorHAnsi"/>
        </w:rPr>
        <w:t>.</w:t>
      </w:r>
    </w:p>
    <w:p w14:paraId="600509FC" w14:textId="78F02AD2" w:rsidR="00C74525" w:rsidRDefault="00C74525" w:rsidP="00436AB6">
      <w:pPr>
        <w:pStyle w:val="Textoindependiente"/>
        <w:spacing w:line="240" w:lineRule="auto"/>
        <w:jc w:val="both"/>
        <w:rPr>
          <w:rFonts w:cstheme="minorHAnsi"/>
        </w:rPr>
      </w:pPr>
      <w:r w:rsidRPr="00F846DE">
        <w:t xml:space="preserve">La utilitat </w:t>
      </w:r>
      <w:r w:rsidR="00C06159">
        <w:t xml:space="preserve">d’un simulacre </w:t>
      </w:r>
      <w:r w:rsidRPr="00237FB5">
        <w:rPr>
          <w:rFonts w:cstheme="minorHAnsi"/>
        </w:rPr>
        <w:t xml:space="preserve">es directament proporcional a la formació </w:t>
      </w:r>
      <w:r w:rsidR="004C4BA0">
        <w:rPr>
          <w:rFonts w:cstheme="minorHAnsi"/>
        </w:rPr>
        <w:t xml:space="preserve">prèvia </w:t>
      </w:r>
      <w:r w:rsidRPr="00237FB5">
        <w:rPr>
          <w:rFonts w:cstheme="minorHAnsi"/>
        </w:rPr>
        <w:t>dels professionals que hi han de participar</w:t>
      </w:r>
      <w:r w:rsidR="00B05B1A">
        <w:rPr>
          <w:rFonts w:cstheme="minorHAnsi"/>
        </w:rPr>
        <w:t>;</w:t>
      </w:r>
      <w:r>
        <w:rPr>
          <w:rFonts w:cstheme="minorHAnsi"/>
        </w:rPr>
        <w:t xml:space="preserve"> tant sobre </w:t>
      </w:r>
      <w:r w:rsidRPr="00237FB5">
        <w:rPr>
          <w:rFonts w:cstheme="minorHAnsi"/>
        </w:rPr>
        <w:t xml:space="preserve">el </w:t>
      </w:r>
      <w:r w:rsidR="001C31A5">
        <w:rPr>
          <w:rFonts w:cstheme="minorHAnsi"/>
        </w:rPr>
        <w:t>mètode del</w:t>
      </w:r>
      <w:r w:rsidRPr="00237FB5">
        <w:rPr>
          <w:rFonts w:cstheme="minorHAnsi"/>
        </w:rPr>
        <w:t xml:space="preserve"> </w:t>
      </w:r>
      <w:r w:rsidR="00B05B1A">
        <w:rPr>
          <w:rFonts w:cstheme="minorHAnsi"/>
        </w:rPr>
        <w:t xml:space="preserve">simulacre </w:t>
      </w:r>
      <w:r>
        <w:rPr>
          <w:rFonts w:cstheme="minorHAnsi"/>
        </w:rPr>
        <w:t>com sobre l</w:t>
      </w:r>
      <w:r w:rsidRPr="00237FB5">
        <w:rPr>
          <w:rFonts w:cstheme="minorHAnsi"/>
        </w:rPr>
        <w:t>a resposta planificada</w:t>
      </w:r>
      <w:r>
        <w:rPr>
          <w:rFonts w:cstheme="minorHAnsi"/>
        </w:rPr>
        <w:t>.</w:t>
      </w:r>
    </w:p>
    <w:p w14:paraId="30A7C4E8" w14:textId="77777777" w:rsidR="007E29E5" w:rsidRDefault="007E29E5" w:rsidP="00436AB6">
      <w:pPr>
        <w:pStyle w:val="Textoindependiente"/>
        <w:spacing w:line="240" w:lineRule="auto"/>
        <w:jc w:val="both"/>
        <w:rPr>
          <w:rFonts w:cstheme="minorHAnsi"/>
        </w:rPr>
      </w:pPr>
    </w:p>
    <w:p w14:paraId="00200FE5" w14:textId="0247EFC9" w:rsidR="00C06159" w:rsidRPr="004C4BA0" w:rsidRDefault="004C4BA0" w:rsidP="00436AB6">
      <w:pPr>
        <w:pStyle w:val="Textoindependiente"/>
        <w:spacing w:line="240" w:lineRule="auto"/>
        <w:jc w:val="both"/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>Des</w:t>
      </w:r>
      <w:r w:rsidR="00477CEA">
        <w:rPr>
          <w:rFonts w:ascii="Arial Black" w:hAnsi="Arial Black" w:cstheme="minorHAnsi"/>
        </w:rPr>
        <w:t>c</w:t>
      </w:r>
      <w:r>
        <w:rPr>
          <w:rFonts w:ascii="Arial Black" w:hAnsi="Arial Black" w:cstheme="minorHAnsi"/>
        </w:rPr>
        <w:t>ripció</w:t>
      </w:r>
    </w:p>
    <w:p w14:paraId="3C5CF365" w14:textId="762F3DBA" w:rsidR="00B6260E" w:rsidRDefault="00605390" w:rsidP="007466CE">
      <w:pPr>
        <w:pStyle w:val="Textoindependiente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A87557" w:rsidRPr="00C06159">
        <w:rPr>
          <w:rFonts w:cstheme="minorHAnsi"/>
          <w:b/>
          <w:bCs/>
        </w:rPr>
        <w:t>simulacre</w:t>
      </w:r>
      <w:r w:rsidR="00A87557">
        <w:rPr>
          <w:rFonts w:cstheme="minorHAnsi"/>
        </w:rPr>
        <w:t xml:space="preserve"> </w:t>
      </w:r>
      <w:r w:rsidR="00C06159">
        <w:rPr>
          <w:rFonts w:cstheme="minorHAnsi"/>
        </w:rPr>
        <w:t xml:space="preserve">que es </w:t>
      </w:r>
      <w:r w:rsidR="00A87557">
        <w:rPr>
          <w:rFonts w:cstheme="minorHAnsi"/>
        </w:rPr>
        <w:t xml:space="preserve">proposa </w:t>
      </w:r>
      <w:r>
        <w:rPr>
          <w:rFonts w:cstheme="minorHAnsi"/>
        </w:rPr>
        <w:t xml:space="preserve">es del tipus </w:t>
      </w:r>
      <w:r w:rsidR="00793BF6" w:rsidRPr="00307349">
        <w:t>de</w:t>
      </w:r>
      <w:r w:rsidR="00793BF6" w:rsidRPr="00307349">
        <w:rPr>
          <w:i/>
        </w:rPr>
        <w:t xml:space="preserve"> </w:t>
      </w:r>
      <w:r w:rsidRPr="00C06159">
        <w:rPr>
          <w:b/>
          <w:bCs/>
        </w:rPr>
        <w:t>d</w:t>
      </w:r>
      <w:r w:rsidR="00793BF6" w:rsidRPr="00C06159">
        <w:rPr>
          <w:b/>
          <w:bCs/>
        </w:rPr>
        <w:t xml:space="preserve">espatx </w:t>
      </w:r>
      <w:r w:rsidRPr="00C06159">
        <w:rPr>
          <w:b/>
          <w:bCs/>
        </w:rPr>
        <w:t>i distribuït</w:t>
      </w:r>
      <w:r>
        <w:t xml:space="preserve"> </w:t>
      </w:r>
      <w:r w:rsidR="00793BF6" w:rsidRPr="00307349">
        <w:t>(SIM</w:t>
      </w:r>
      <w:r w:rsidR="00A45594">
        <w:t>D</w:t>
      </w:r>
      <w:r w:rsidR="00793BF6" w:rsidRPr="00307349">
        <w:t>D)</w:t>
      </w:r>
      <w:r>
        <w:t>; de despatx</w:t>
      </w:r>
      <w:r w:rsidR="00673599">
        <w:t>,</w:t>
      </w:r>
      <w:r>
        <w:t xml:space="preserve"> per ser </w:t>
      </w:r>
      <w:r w:rsidRPr="00307349">
        <w:t xml:space="preserve">de </w:t>
      </w:r>
      <w:r w:rsidR="004C4BA0">
        <w:rPr>
          <w:rFonts w:cstheme="minorHAnsi"/>
        </w:rPr>
        <w:t xml:space="preserve">d’intercanvi d’informació </w:t>
      </w:r>
      <w:r w:rsidRPr="00307349">
        <w:t xml:space="preserve">sense mobilització de </w:t>
      </w:r>
      <w:r w:rsidR="00F34EB2">
        <w:t xml:space="preserve">cap altre </w:t>
      </w:r>
      <w:r w:rsidRPr="00307349">
        <w:t>recurs llevat del</w:t>
      </w:r>
      <w:r>
        <w:t xml:space="preserve"> temps</w:t>
      </w:r>
      <w:r w:rsidRPr="00307349">
        <w:t xml:space="preserve"> professional estrictament </w:t>
      </w:r>
      <w:r>
        <w:t>necessari</w:t>
      </w:r>
      <w:r w:rsidRPr="00307349">
        <w:t xml:space="preserve"> per la seva preparació, execució i valoració</w:t>
      </w:r>
      <w:r>
        <w:t xml:space="preserve">; </w:t>
      </w:r>
      <w:r w:rsidR="00B6260E">
        <w:rPr>
          <w:rFonts w:cstheme="minorHAnsi"/>
        </w:rPr>
        <w:t>distribuït</w:t>
      </w:r>
      <w:r w:rsidR="00673599">
        <w:rPr>
          <w:rFonts w:cstheme="minorHAnsi"/>
        </w:rPr>
        <w:t>,</w:t>
      </w:r>
      <w:r w:rsidR="00B6260E">
        <w:rPr>
          <w:rFonts w:cstheme="minorHAnsi"/>
        </w:rPr>
        <w:t xml:space="preserve"> per que hi ha </w:t>
      </w:r>
      <w:r w:rsidR="004C4BA0">
        <w:rPr>
          <w:rFonts w:cstheme="minorHAnsi"/>
        </w:rPr>
        <w:t xml:space="preserve">d’haver </w:t>
      </w:r>
      <w:r w:rsidR="00B6260E">
        <w:rPr>
          <w:rFonts w:cstheme="minorHAnsi"/>
        </w:rPr>
        <w:t xml:space="preserve">una Sala de </w:t>
      </w:r>
      <w:r w:rsidR="00884B34">
        <w:rPr>
          <w:rFonts w:cstheme="minorHAnsi"/>
        </w:rPr>
        <w:t>simulacre</w:t>
      </w:r>
      <w:r w:rsidR="00B6260E">
        <w:rPr>
          <w:rFonts w:cstheme="minorHAnsi"/>
        </w:rPr>
        <w:t xml:space="preserve"> </w:t>
      </w:r>
      <w:r w:rsidR="00C06159">
        <w:rPr>
          <w:rFonts w:cstheme="minorHAnsi"/>
        </w:rPr>
        <w:t xml:space="preserve">(SSIM) </w:t>
      </w:r>
      <w:r w:rsidR="00673599">
        <w:rPr>
          <w:rFonts w:cstheme="minorHAnsi"/>
        </w:rPr>
        <w:t>en</w:t>
      </w:r>
      <w:r w:rsidR="00B6260E">
        <w:rPr>
          <w:rFonts w:cstheme="minorHAnsi"/>
        </w:rPr>
        <w:t xml:space="preserve"> cada </w:t>
      </w:r>
      <w:r w:rsidR="00483A95">
        <w:rPr>
          <w:rFonts w:cstheme="minorHAnsi"/>
        </w:rPr>
        <w:t>c</w:t>
      </w:r>
      <w:r w:rsidR="00B6260E">
        <w:rPr>
          <w:rFonts w:cstheme="minorHAnsi"/>
        </w:rPr>
        <w:t xml:space="preserve">entre participant i una al </w:t>
      </w:r>
      <w:r w:rsidR="00884B34">
        <w:rPr>
          <w:rFonts w:cstheme="minorHAnsi"/>
        </w:rPr>
        <w:t>Consorci Sanitari de Barcelona (</w:t>
      </w:r>
      <w:r w:rsidR="00B6260E">
        <w:rPr>
          <w:rFonts w:cstheme="minorHAnsi"/>
        </w:rPr>
        <w:t>CSB</w:t>
      </w:r>
      <w:r w:rsidR="00884B34">
        <w:rPr>
          <w:rFonts w:cstheme="minorHAnsi"/>
        </w:rPr>
        <w:t>)</w:t>
      </w:r>
      <w:r w:rsidR="001C31A5">
        <w:rPr>
          <w:rFonts w:cstheme="minorHAnsi"/>
        </w:rPr>
        <w:t xml:space="preserve"> coma seu de l’autoritat sanitària</w:t>
      </w:r>
      <w:r>
        <w:rPr>
          <w:rFonts w:cstheme="minorHAnsi"/>
        </w:rPr>
        <w:t>.</w:t>
      </w:r>
    </w:p>
    <w:p w14:paraId="233781AA" w14:textId="77777777" w:rsidR="004C4BA0" w:rsidRDefault="004C4BA0" w:rsidP="007466CE">
      <w:pPr>
        <w:pStyle w:val="Textoindependiente"/>
        <w:spacing w:line="240" w:lineRule="auto"/>
        <w:jc w:val="both"/>
      </w:pPr>
    </w:p>
    <w:p w14:paraId="58FA9D64" w14:textId="3EAC695F" w:rsidR="004C4BA0" w:rsidRDefault="005306EA" w:rsidP="007466CE">
      <w:pPr>
        <w:pStyle w:val="Textoindependiente"/>
        <w:spacing w:line="240" w:lineRule="auto"/>
        <w:jc w:val="both"/>
        <w:rPr>
          <w:rFonts w:cstheme="minorHAnsi"/>
        </w:rPr>
      </w:pPr>
      <w:r>
        <w:t>I</w:t>
      </w:r>
      <w:r w:rsidRPr="00307349">
        <w:t xml:space="preserve">nclou </w:t>
      </w:r>
      <w:r w:rsidR="002571A3">
        <w:t xml:space="preserve">els </w:t>
      </w:r>
      <w:r w:rsidR="002571A3" w:rsidRPr="00307349">
        <w:rPr>
          <w:rFonts w:cstheme="minorHAnsi"/>
        </w:rPr>
        <w:t xml:space="preserve">operadors sanitaris públics </w:t>
      </w:r>
      <w:r w:rsidR="002571A3">
        <w:rPr>
          <w:rFonts w:cstheme="minorHAnsi"/>
        </w:rPr>
        <w:t>de</w:t>
      </w:r>
      <w:r w:rsidR="002571A3" w:rsidRPr="00307349">
        <w:rPr>
          <w:rFonts w:cstheme="minorHAnsi"/>
        </w:rPr>
        <w:t xml:space="preserve"> Barcelona </w:t>
      </w:r>
      <w:r w:rsidR="002571A3">
        <w:rPr>
          <w:rFonts w:cstheme="minorHAnsi"/>
        </w:rPr>
        <w:t>ciutat (</w:t>
      </w:r>
      <w:r w:rsidR="002571A3" w:rsidRPr="00307349">
        <w:t>SISCAT BCN</w:t>
      </w:r>
      <w:r w:rsidR="002571A3">
        <w:t>)</w:t>
      </w:r>
      <w:r>
        <w:t>: Hospitals: urgències</w:t>
      </w:r>
      <w:r w:rsidR="004C4BA0">
        <w:t xml:space="preserve"> d’adults i de</w:t>
      </w:r>
      <w:r w:rsidR="00674F9D">
        <w:t xml:space="preserve"> pediatria</w:t>
      </w:r>
      <w:r w:rsidR="001C31A5">
        <w:t>,</w:t>
      </w:r>
      <w:r>
        <w:t xml:space="preserve"> crítics (cremats?)</w:t>
      </w:r>
      <w:r w:rsidR="001C31A5">
        <w:t>, anestèsia</w:t>
      </w:r>
      <w:r>
        <w:t xml:space="preserve">, </w:t>
      </w:r>
      <w:r w:rsidR="004C4BA0">
        <w:t>hospitalització (</w:t>
      </w:r>
      <w:r>
        <w:t>admissions</w:t>
      </w:r>
      <w:r w:rsidR="004C4BA0">
        <w:t>)</w:t>
      </w:r>
      <w:r>
        <w:t xml:space="preserve"> i quiròfans i CUAPs</w:t>
      </w:r>
      <w:r w:rsidR="00C06159">
        <w:t>/CAPI</w:t>
      </w:r>
      <w:r>
        <w:t xml:space="preserve"> </w:t>
      </w:r>
      <w:r w:rsidRPr="00307349">
        <w:t>ja que aquest es l’àmbit territorial del CSB</w:t>
      </w:r>
      <w:r w:rsidRPr="00AE439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C31A5">
        <w:rPr>
          <w:rFonts w:cstheme="minorHAnsi"/>
        </w:rPr>
        <w:t>Aquest fet li afegeix un biaix; els converteix en un exercici de sistema tancat</w:t>
      </w:r>
      <w:r w:rsidR="004C4BA0">
        <w:rPr>
          <w:rFonts w:cstheme="minorHAnsi"/>
        </w:rPr>
        <w:t>.</w:t>
      </w:r>
    </w:p>
    <w:p w14:paraId="02623240" w14:textId="6F8DAFB7" w:rsidR="004C4BA0" w:rsidRDefault="001C31A5" w:rsidP="007466CE">
      <w:pPr>
        <w:pStyle w:val="Textoindependiente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També la Direcció territorial el SEM. Sense la seva implicació efectiva l’exercici perd sentit.</w:t>
      </w:r>
    </w:p>
    <w:p w14:paraId="299AF831" w14:textId="77777777" w:rsidR="001C31A5" w:rsidRDefault="001C31A5" w:rsidP="007466CE">
      <w:pPr>
        <w:pStyle w:val="Textoindependiente"/>
        <w:spacing w:line="240" w:lineRule="auto"/>
        <w:jc w:val="both"/>
        <w:rPr>
          <w:rFonts w:cstheme="minorHAnsi"/>
        </w:rPr>
      </w:pPr>
    </w:p>
    <w:p w14:paraId="6FB83A76" w14:textId="2420292B" w:rsidR="00C06159" w:rsidRPr="007E29E5" w:rsidRDefault="00C06159" w:rsidP="007466CE">
      <w:pPr>
        <w:pStyle w:val="Textoindependiente"/>
        <w:spacing w:line="240" w:lineRule="auto"/>
        <w:jc w:val="both"/>
        <w:rPr>
          <w:rFonts w:cstheme="minorHAnsi"/>
        </w:rPr>
      </w:pPr>
      <w:r w:rsidRPr="007E29E5">
        <w:rPr>
          <w:rFonts w:cstheme="minorHAnsi"/>
        </w:rPr>
        <w:t>E</w:t>
      </w:r>
      <w:r w:rsidR="001C31A5" w:rsidRPr="007E29E5">
        <w:rPr>
          <w:rFonts w:cstheme="minorHAnsi"/>
        </w:rPr>
        <w:t xml:space="preserve">l SIMDD ho és </w:t>
      </w:r>
      <w:r w:rsidRPr="007E29E5">
        <w:rPr>
          <w:rFonts w:cstheme="minorHAnsi"/>
        </w:rPr>
        <w:t xml:space="preserve">Centre no únicament d’urgències ja que les decisions </w:t>
      </w:r>
      <w:r w:rsidR="001C31A5" w:rsidRPr="007E29E5">
        <w:rPr>
          <w:rFonts w:cstheme="minorHAnsi"/>
        </w:rPr>
        <w:t xml:space="preserve">que implica afecten molts serveis i </w:t>
      </w:r>
      <w:r w:rsidR="004C4BA0" w:rsidRPr="007E29E5">
        <w:rPr>
          <w:rFonts w:cstheme="minorHAnsi"/>
        </w:rPr>
        <w:t>es pr</w:t>
      </w:r>
      <w:r w:rsidR="001C31A5" w:rsidRPr="007E29E5">
        <w:rPr>
          <w:rFonts w:cstheme="minorHAnsi"/>
        </w:rPr>
        <w:t xml:space="preserve">enen de </w:t>
      </w:r>
      <w:r w:rsidRPr="007E29E5">
        <w:rPr>
          <w:rFonts w:cstheme="minorHAnsi"/>
        </w:rPr>
        <w:t>manera col·legiada.</w:t>
      </w:r>
      <w:r w:rsidR="004C4BA0" w:rsidRPr="007E29E5">
        <w:rPr>
          <w:rFonts w:cstheme="minorHAnsi"/>
        </w:rPr>
        <w:t xml:space="preserve"> E</w:t>
      </w:r>
      <w:r w:rsidR="001C31A5" w:rsidRPr="007E29E5">
        <w:rPr>
          <w:rFonts w:cstheme="minorHAnsi"/>
        </w:rPr>
        <w:t>n aquest sentit, e</w:t>
      </w:r>
      <w:r w:rsidR="004C4BA0" w:rsidRPr="007E29E5">
        <w:rPr>
          <w:rFonts w:cstheme="minorHAnsi"/>
        </w:rPr>
        <w:t>l compromís directiu ha de ser ferm.</w:t>
      </w:r>
    </w:p>
    <w:p w14:paraId="6D3248C8" w14:textId="6C479E88" w:rsidR="005306EA" w:rsidRDefault="004C4BA0" w:rsidP="007466CE">
      <w:pPr>
        <w:pStyle w:val="Textoindependiente"/>
        <w:spacing w:line="240" w:lineRule="auto"/>
        <w:jc w:val="both"/>
      </w:pPr>
      <w:r>
        <w:t>El simulacre s</w:t>
      </w:r>
      <w:r w:rsidR="005306EA">
        <w:t>’estructura en les següents fases consecutives</w:t>
      </w:r>
      <w:r w:rsidR="005306EA" w:rsidRPr="00C66DC0">
        <w:t xml:space="preserve">: </w:t>
      </w:r>
      <w:r w:rsidR="00C06159">
        <w:t>avís</w:t>
      </w:r>
      <w:r>
        <w:t xml:space="preserve"> i</w:t>
      </w:r>
      <w:r w:rsidR="005306EA" w:rsidRPr="00C66DC0">
        <w:t xml:space="preserve"> </w:t>
      </w:r>
      <w:r w:rsidR="00C06159">
        <w:t xml:space="preserve">activació, </w:t>
      </w:r>
      <w:r w:rsidR="005306EA" w:rsidRPr="00C66DC0">
        <w:t>onades d’evacuats</w:t>
      </w:r>
      <w:r w:rsidR="005306EA">
        <w:t xml:space="preserve"> (3</w:t>
      </w:r>
      <w:r w:rsidR="001C31A5">
        <w:t>; previsiblement, 2</w:t>
      </w:r>
      <w:r w:rsidR="005306EA">
        <w:t xml:space="preserve">) i </w:t>
      </w:r>
      <w:r w:rsidR="005306EA" w:rsidRPr="00C66DC0">
        <w:t>flux irregular d’espontanis</w:t>
      </w:r>
      <w:r>
        <w:t xml:space="preserve"> i</w:t>
      </w:r>
      <w:r w:rsidR="005306EA" w:rsidRPr="00C66DC0">
        <w:t xml:space="preserve"> </w:t>
      </w:r>
      <w:r w:rsidR="000D0DE8">
        <w:t>desactivació</w:t>
      </w:r>
      <w:r w:rsidR="005306EA">
        <w:t>.</w:t>
      </w:r>
    </w:p>
    <w:p w14:paraId="02548711" w14:textId="2A4701B4" w:rsidR="00C06159" w:rsidRDefault="001C31A5" w:rsidP="00C06159">
      <w:pPr>
        <w:pStyle w:val="Textoindependiente"/>
        <w:spacing w:line="240" w:lineRule="auto"/>
        <w:jc w:val="both"/>
      </w:pPr>
      <w:r>
        <w:rPr>
          <w:rFonts w:cstheme="minorHAnsi"/>
        </w:rPr>
        <w:t xml:space="preserve">El SIMDD </w:t>
      </w:r>
      <w:r w:rsidR="006B7CE5">
        <w:rPr>
          <w:rFonts w:cstheme="minorHAnsi"/>
        </w:rPr>
        <w:t>s’inscriu en la realitat per la qual cosa</w:t>
      </w:r>
      <w:r>
        <w:rPr>
          <w:rFonts w:cstheme="minorHAnsi"/>
        </w:rPr>
        <w:t xml:space="preserve"> </w:t>
      </w:r>
      <w:r w:rsidR="006B7CE5">
        <w:rPr>
          <w:rFonts w:cstheme="minorHAnsi"/>
        </w:rPr>
        <w:t>e</w:t>
      </w:r>
      <w:r w:rsidR="00C06159">
        <w:rPr>
          <w:rFonts w:cstheme="minorHAnsi"/>
        </w:rPr>
        <w:t xml:space="preserve">s desplega </w:t>
      </w:r>
      <w:r w:rsidR="00C06159" w:rsidRPr="00307349">
        <w:t xml:space="preserve">en un moment de </w:t>
      </w:r>
      <w:r w:rsidR="00C06159" w:rsidRPr="00307349">
        <w:rPr>
          <w:iCs/>
        </w:rPr>
        <w:t xml:space="preserve">màxima activitat </w:t>
      </w:r>
      <w:r w:rsidR="00C06159">
        <w:rPr>
          <w:iCs/>
        </w:rPr>
        <w:t>i</w:t>
      </w:r>
      <w:r w:rsidR="00C06159">
        <w:rPr>
          <w:rFonts w:cstheme="minorHAnsi"/>
        </w:rPr>
        <w:t xml:space="preserve"> de manera </w:t>
      </w:r>
      <w:r w:rsidR="00C06159">
        <w:t xml:space="preserve">parcialment sorpresiva </w:t>
      </w:r>
      <w:r w:rsidR="006B7CE5">
        <w:t xml:space="preserve">però </w:t>
      </w:r>
      <w:r w:rsidR="00C06159" w:rsidRPr="00307349">
        <w:t>sense alterar l</w:t>
      </w:r>
      <w:r w:rsidR="00C06159">
        <w:t xml:space="preserve">a dinàmica </w:t>
      </w:r>
      <w:r w:rsidR="00C06159" w:rsidRPr="00307349">
        <w:t>assistencial</w:t>
      </w:r>
      <w:r w:rsidR="00C06159" w:rsidRPr="00307349">
        <w:rPr>
          <w:iCs/>
        </w:rPr>
        <w:t xml:space="preserve"> </w:t>
      </w:r>
      <w:r w:rsidR="00C06159" w:rsidRPr="00307349">
        <w:rPr>
          <w:rFonts w:eastAsia="Times New Roman" w:cstheme="minorHAnsi"/>
          <w:lang w:eastAsia="es-ES"/>
        </w:rPr>
        <w:t>ni generar alerta</w:t>
      </w:r>
    </w:p>
    <w:p w14:paraId="2B9C6549" w14:textId="77777777" w:rsidR="005B7107" w:rsidRDefault="005B7107" w:rsidP="004C4BA0">
      <w:pPr>
        <w:jc w:val="both"/>
        <w:rPr>
          <w:rFonts w:cstheme="minorHAnsi"/>
        </w:rPr>
      </w:pPr>
    </w:p>
    <w:p w14:paraId="5B0A75FA" w14:textId="2F8F682D" w:rsidR="004C4BA0" w:rsidRPr="00953D47" w:rsidRDefault="005306EA" w:rsidP="004C4BA0">
      <w:pPr>
        <w:jc w:val="both"/>
        <w:rPr>
          <w:rFonts w:ascii="Arial Black" w:hAnsi="Arial Black" w:cstheme="minorHAnsi"/>
        </w:rPr>
      </w:pPr>
      <w:r>
        <w:rPr>
          <w:rFonts w:cstheme="minorHAnsi"/>
        </w:rPr>
        <w:t>El nucli</w:t>
      </w:r>
      <w:r w:rsidRPr="0062324E">
        <w:rPr>
          <w:rFonts w:cstheme="minorHAnsi"/>
        </w:rPr>
        <w:t xml:space="preserve"> de</w:t>
      </w:r>
      <w:r w:rsidR="00C06159">
        <w:rPr>
          <w:rFonts w:cstheme="minorHAnsi"/>
        </w:rPr>
        <w:t>l SIMDD</w:t>
      </w:r>
      <w:r w:rsidRPr="0062324E">
        <w:rPr>
          <w:rFonts w:cstheme="minorHAnsi"/>
        </w:rPr>
        <w:t xml:space="preserve"> </w:t>
      </w:r>
      <w:r w:rsidR="00C06159">
        <w:rPr>
          <w:rFonts w:cstheme="minorHAnsi"/>
        </w:rPr>
        <w:t>son</w:t>
      </w:r>
      <w:r w:rsidRPr="0062324E">
        <w:rPr>
          <w:rFonts w:cstheme="minorHAnsi"/>
        </w:rPr>
        <w:t xml:space="preserve"> la </w:t>
      </w:r>
    </w:p>
    <w:p w14:paraId="72ECB1AD" w14:textId="3B81F9F4" w:rsidR="004C4BA0" w:rsidRPr="0062324E" w:rsidRDefault="004C4BA0" w:rsidP="004C4BA0">
      <w:pPr>
        <w:pStyle w:val="Prrafodelista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 w:rsidRPr="0062324E">
        <w:rPr>
          <w:rFonts w:cstheme="minorHAnsi"/>
        </w:rPr>
        <w:t xml:space="preserve">Situació </w:t>
      </w:r>
      <w:r>
        <w:rPr>
          <w:rFonts w:cstheme="minorHAnsi"/>
        </w:rPr>
        <w:t xml:space="preserve">inicial </w:t>
      </w:r>
      <w:r w:rsidRPr="0062324E">
        <w:rPr>
          <w:rFonts w:cstheme="minorHAnsi"/>
        </w:rPr>
        <w:t>de Centre</w:t>
      </w:r>
      <w:r>
        <w:rPr>
          <w:rFonts w:cstheme="minorHAnsi"/>
        </w:rPr>
        <w:t xml:space="preserve">, prèvia </w:t>
      </w:r>
      <w:r w:rsidR="006B7CE5">
        <w:rPr>
          <w:rFonts w:cstheme="minorHAnsi"/>
        </w:rPr>
        <w:t xml:space="preserve">a </w:t>
      </w:r>
      <w:r>
        <w:rPr>
          <w:rFonts w:cstheme="minorHAnsi"/>
        </w:rPr>
        <w:t>l’inici del simulacre</w:t>
      </w:r>
      <w:r w:rsidRPr="0062324E">
        <w:rPr>
          <w:rFonts w:cstheme="minorHAnsi"/>
        </w:rPr>
        <w:tab/>
      </w:r>
      <w:r w:rsidRPr="0062324E">
        <w:rPr>
          <w:rFonts w:cstheme="minorHAnsi"/>
        </w:rPr>
        <w:tab/>
      </w:r>
      <w:r>
        <w:rPr>
          <w:rFonts w:cstheme="minorHAnsi"/>
        </w:rPr>
        <w:tab/>
      </w:r>
      <w:r w:rsidRPr="0062324E">
        <w:rPr>
          <w:rFonts w:cstheme="minorHAnsi"/>
        </w:rPr>
        <w:tab/>
      </w:r>
    </w:p>
    <w:p w14:paraId="7D692D3C" w14:textId="4CAB4B8A" w:rsidR="004C4BA0" w:rsidRPr="0062324E" w:rsidRDefault="004C4BA0" w:rsidP="004C4BA0">
      <w:pPr>
        <w:pStyle w:val="Prrafodelista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 w:rsidRPr="0062324E">
        <w:rPr>
          <w:rFonts w:cstheme="minorHAnsi"/>
        </w:rPr>
        <w:t>Taul</w:t>
      </w:r>
      <w:r w:rsidR="006B7CE5">
        <w:rPr>
          <w:rFonts w:cstheme="minorHAnsi"/>
        </w:rPr>
        <w:t>es</w:t>
      </w:r>
      <w:r w:rsidRPr="0062324E">
        <w:rPr>
          <w:rFonts w:cstheme="minorHAnsi"/>
        </w:rPr>
        <w:t xml:space="preserve"> d’afectat</w:t>
      </w:r>
      <w:r w:rsidR="006B7CE5">
        <w:rPr>
          <w:rFonts w:cstheme="minorHAnsi"/>
        </w:rPr>
        <w:t>s</w:t>
      </w:r>
      <w:r w:rsidRPr="0062324E">
        <w:rPr>
          <w:rFonts w:cstheme="minorHAnsi"/>
        </w:rPr>
        <w:t xml:space="preserve"> evacuat</w:t>
      </w:r>
      <w:r w:rsidR="006B7CE5">
        <w:rPr>
          <w:rFonts w:cstheme="minorHAnsi"/>
        </w:rPr>
        <w:t>s</w:t>
      </w:r>
      <w:r w:rsidRPr="0062324E">
        <w:rPr>
          <w:rFonts w:cstheme="minorHAnsi"/>
        </w:rPr>
        <w:t>*</w:t>
      </w:r>
      <w:r>
        <w:rPr>
          <w:rFonts w:cstheme="minorHAnsi"/>
        </w:rPr>
        <w:t xml:space="preserve"> (</w:t>
      </w:r>
      <w:r w:rsidR="00234A68">
        <w:rPr>
          <w:rFonts w:cstheme="minorHAnsi"/>
        </w:rPr>
        <w:t xml:space="preserve">físics, </w:t>
      </w:r>
      <w:r>
        <w:rPr>
          <w:rFonts w:cstheme="minorHAnsi"/>
        </w:rPr>
        <w:t>d’adults o menors)</w:t>
      </w:r>
      <w:r w:rsidRPr="0062324E">
        <w:rPr>
          <w:rFonts w:cstheme="minorHAnsi"/>
        </w:rPr>
        <w:tab/>
      </w:r>
      <w:r w:rsidRPr="0062324E">
        <w:rPr>
          <w:rFonts w:cstheme="minorHAnsi"/>
        </w:rPr>
        <w:tab/>
      </w:r>
      <w:r w:rsidRPr="0062324E">
        <w:rPr>
          <w:rFonts w:cstheme="minorHAnsi"/>
        </w:rPr>
        <w:tab/>
      </w:r>
    </w:p>
    <w:p w14:paraId="46F94C82" w14:textId="49DFA59B" w:rsidR="004C4BA0" w:rsidRPr="0062324E" w:rsidRDefault="004C4BA0" w:rsidP="004C4BA0">
      <w:pPr>
        <w:pStyle w:val="Prrafodelista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62324E">
        <w:rPr>
          <w:rFonts w:cstheme="minorHAnsi"/>
        </w:rPr>
        <w:t>itxes d’arribada espontània d’afectat*</w:t>
      </w:r>
      <w:r w:rsidRPr="0062324E">
        <w:rPr>
          <w:rFonts w:cstheme="minorHAnsi"/>
        </w:rPr>
        <w:tab/>
      </w:r>
      <w:r>
        <w:rPr>
          <w:rFonts w:cstheme="minorHAnsi"/>
        </w:rPr>
        <w:t xml:space="preserve"> (</w:t>
      </w:r>
      <w:r w:rsidR="00234A68">
        <w:rPr>
          <w:rFonts w:cstheme="minorHAnsi"/>
        </w:rPr>
        <w:t xml:space="preserve">físics, </w:t>
      </w:r>
      <w:r>
        <w:rPr>
          <w:rFonts w:cstheme="minorHAnsi"/>
        </w:rPr>
        <w:t>d’adult o menor)</w:t>
      </w:r>
      <w:r>
        <w:rPr>
          <w:rFonts w:cstheme="minorHAnsi"/>
        </w:rPr>
        <w:tab/>
      </w:r>
    </w:p>
    <w:p w14:paraId="64F8FEDA" w14:textId="218F6836" w:rsidR="004C4BA0" w:rsidRPr="000B7B5A" w:rsidRDefault="004C4BA0" w:rsidP="004C4BA0">
      <w:pPr>
        <w:pStyle w:val="Prrafodelista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 w:rsidRPr="0062324E">
        <w:rPr>
          <w:rFonts w:cstheme="minorHAnsi"/>
        </w:rPr>
        <w:t xml:space="preserve">Fitxa </w:t>
      </w:r>
      <w:r w:rsidRPr="000B7B5A">
        <w:rPr>
          <w:rFonts w:cstheme="minorHAnsi"/>
        </w:rPr>
        <w:t>d’onada</w:t>
      </w:r>
      <w:r>
        <w:rPr>
          <w:rFonts w:cstheme="minorHAnsi"/>
        </w:rPr>
        <w:t>**</w:t>
      </w:r>
      <w:r w:rsidR="006B7CE5">
        <w:rPr>
          <w:rFonts w:cstheme="minorHAnsi"/>
        </w:rPr>
        <w:t>, recull de l’estat del centre desprès de cada onada</w:t>
      </w:r>
      <w:r w:rsidRPr="000B7B5A">
        <w:rPr>
          <w:rFonts w:cstheme="minorHAnsi"/>
        </w:rPr>
        <w:tab/>
      </w:r>
      <w:r w:rsidRPr="000B7B5A">
        <w:rPr>
          <w:rFonts w:cstheme="minorHAnsi"/>
        </w:rPr>
        <w:tab/>
      </w:r>
      <w:r w:rsidRPr="000B7B5A">
        <w:rPr>
          <w:rFonts w:cstheme="minorHAnsi"/>
        </w:rPr>
        <w:tab/>
      </w:r>
    </w:p>
    <w:p w14:paraId="3F55D30D" w14:textId="77777777" w:rsidR="004C4BA0" w:rsidRPr="00C31C3B" w:rsidRDefault="004C4BA0" w:rsidP="004C4BA0">
      <w:pPr>
        <w:pStyle w:val="Ttulo2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16"/>
          <w:szCs w:val="16"/>
        </w:rPr>
      </w:pPr>
      <w:r w:rsidRPr="00C31C3B">
        <w:rPr>
          <w:rFonts w:asciiTheme="minorHAnsi" w:hAnsiTheme="minorHAnsi" w:cstheme="minorHAnsi"/>
          <w:b w:val="0"/>
          <w:bCs w:val="0"/>
          <w:color w:val="auto"/>
          <w:sz w:val="16"/>
          <w:szCs w:val="16"/>
        </w:rPr>
        <w:t xml:space="preserve"> (*) consten de dues parts consecutives </w:t>
      </w:r>
    </w:p>
    <w:p w14:paraId="5A8E7C1A" w14:textId="7374D000" w:rsidR="004C4BA0" w:rsidRPr="00C31C3B" w:rsidRDefault="004C4BA0" w:rsidP="004C4BA0">
      <w:pPr>
        <w:pStyle w:val="Prrafodelista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sz w:val="16"/>
          <w:szCs w:val="16"/>
        </w:rPr>
      </w:pPr>
      <w:r w:rsidRPr="00C31C3B">
        <w:rPr>
          <w:rFonts w:cstheme="minorHAnsi"/>
          <w:sz w:val="16"/>
          <w:szCs w:val="16"/>
        </w:rPr>
        <w:t xml:space="preserve">primera: recull les característiques de l’onada i els paràmetres individuals dels hipotètics afectats evacuats i espontanis </w:t>
      </w:r>
    </w:p>
    <w:p w14:paraId="273BDE3E" w14:textId="5D593FF8" w:rsidR="004C4BA0" w:rsidRPr="00C31C3B" w:rsidRDefault="004C4BA0" w:rsidP="004C4BA0">
      <w:pPr>
        <w:pStyle w:val="Listaconvietas2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sz w:val="16"/>
          <w:szCs w:val="16"/>
        </w:rPr>
      </w:pPr>
      <w:r w:rsidRPr="00C31C3B">
        <w:rPr>
          <w:rFonts w:cstheme="minorHAnsi"/>
          <w:sz w:val="16"/>
          <w:szCs w:val="16"/>
        </w:rPr>
        <w:t xml:space="preserve">segona: en resposta a la primera, recull l’efecte previsible causat per l’onada i pels </w:t>
      </w:r>
      <w:r>
        <w:rPr>
          <w:rFonts w:cstheme="minorHAnsi"/>
          <w:sz w:val="16"/>
          <w:szCs w:val="16"/>
        </w:rPr>
        <w:t>espontanis</w:t>
      </w:r>
      <w:r w:rsidRPr="00C31C3B">
        <w:rPr>
          <w:rFonts w:cstheme="minorHAnsi"/>
          <w:sz w:val="16"/>
          <w:szCs w:val="16"/>
        </w:rPr>
        <w:t xml:space="preserve"> </w:t>
      </w:r>
    </w:p>
    <w:p w14:paraId="0CBF7F54" w14:textId="21680B8A" w:rsidR="004C4BA0" w:rsidRDefault="004C4BA0" w:rsidP="004C4BA0">
      <w:pPr>
        <w:pStyle w:val="Textoindependiente"/>
        <w:spacing w:line="240" w:lineRule="auto"/>
        <w:jc w:val="both"/>
        <w:rPr>
          <w:rFonts w:cstheme="minorHAnsi"/>
        </w:rPr>
      </w:pPr>
      <w:r w:rsidRPr="000B7B5A">
        <w:t xml:space="preserve">El </w:t>
      </w:r>
      <w:r w:rsidRPr="000B7B5A">
        <w:rPr>
          <w:iCs/>
        </w:rPr>
        <w:t>tràfic d’informació</w:t>
      </w:r>
      <w:r w:rsidRPr="000B7B5A">
        <w:t xml:space="preserve"> </w:t>
      </w:r>
      <w:r w:rsidR="005B7107">
        <w:t>és</w:t>
      </w:r>
      <w:r>
        <w:t xml:space="preserve"> única</w:t>
      </w:r>
      <w:r w:rsidR="005B7107">
        <w:t>ment</w:t>
      </w:r>
      <w:r>
        <w:t xml:space="preserve"> i exclusiva a través d’</w:t>
      </w:r>
      <w:r w:rsidRPr="000B7B5A">
        <w:t>un ca</w:t>
      </w:r>
      <w:r>
        <w:t>nal</w:t>
      </w:r>
      <w:r w:rsidRPr="000B7B5A">
        <w:t>: Zoom.us</w:t>
      </w:r>
      <w:r w:rsidRPr="000B7B5A">
        <w:sym w:font="Symbol" w:char="F0E2"/>
      </w:r>
      <w:r>
        <w:t xml:space="preserve"> (veure </w:t>
      </w:r>
      <w:r w:rsidR="005B7107">
        <w:t xml:space="preserve">el </w:t>
      </w:r>
      <w:r>
        <w:t>Manual específic annex).</w:t>
      </w:r>
    </w:p>
    <w:p w14:paraId="29847CA7" w14:textId="3211FBB3" w:rsidR="004C4BA0" w:rsidRPr="007A7D17" w:rsidRDefault="004C4BA0" w:rsidP="004C4BA0">
      <w:pPr>
        <w:pStyle w:val="Textoindependiente"/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No s’empra l’appIMA del Departament de Salut </w:t>
      </w:r>
      <w:r w:rsidR="005B7107">
        <w:rPr>
          <w:rFonts w:cstheme="minorHAnsi"/>
        </w:rPr>
        <w:t>ja que el SIMDD implica tràfic d’informació instantània bidireccional, d’</w:t>
      </w:r>
      <w:r>
        <w:rPr>
          <w:rFonts w:cstheme="minorHAnsi"/>
        </w:rPr>
        <w:t>argumentació</w:t>
      </w:r>
      <w:r w:rsidR="005B7107">
        <w:rPr>
          <w:rFonts w:cstheme="minorHAnsi"/>
        </w:rPr>
        <w:t xml:space="preserve"> compartida i de col·laboració creuada</w:t>
      </w:r>
      <w:r>
        <w:rPr>
          <w:rFonts w:cstheme="minorHAnsi"/>
        </w:rPr>
        <w:t>.</w:t>
      </w:r>
    </w:p>
    <w:p w14:paraId="2A94724B" w14:textId="26772CE3" w:rsidR="00C735C3" w:rsidRDefault="000D0DE8" w:rsidP="007466CE">
      <w:pPr>
        <w:pStyle w:val="Textoindependiente"/>
        <w:spacing w:line="240" w:lineRule="auto"/>
        <w:jc w:val="both"/>
      </w:pPr>
      <w:r>
        <w:t>La valoració de l</w:t>
      </w:r>
      <w:r w:rsidR="00673599">
        <w:t xml:space="preserve">’exercici </w:t>
      </w:r>
      <w:r>
        <w:t>es de tipus continu</w:t>
      </w:r>
      <w:r w:rsidR="00C06159">
        <w:t>,</w:t>
      </w:r>
      <w:r>
        <w:t xml:space="preserve"> </w:t>
      </w:r>
      <w:r w:rsidR="00C06159">
        <w:t>agrega</w:t>
      </w:r>
      <w:r w:rsidR="00234A68">
        <w:t>t</w:t>
      </w:r>
      <w:r w:rsidR="00C06159">
        <w:t xml:space="preserve"> i anònim</w:t>
      </w:r>
      <w:r w:rsidR="00234A68">
        <w:t xml:space="preserve">. S’efectua </w:t>
      </w:r>
      <w:r w:rsidR="00C06159">
        <w:t xml:space="preserve">sobre la </w:t>
      </w:r>
      <w:r w:rsidR="005306EA">
        <w:t>cadena de decisions</w:t>
      </w:r>
      <w:r w:rsidR="00C06159">
        <w:t xml:space="preserve"> preses en cada </w:t>
      </w:r>
      <w:r w:rsidR="004C4BA0">
        <w:t xml:space="preserve">onada pel </w:t>
      </w:r>
      <w:r w:rsidR="005306EA">
        <w:t>SISCAT BCN</w:t>
      </w:r>
      <w:r w:rsidR="004C4BA0">
        <w:t xml:space="preserve">. </w:t>
      </w:r>
      <w:r w:rsidR="00234A68">
        <w:t xml:space="preserve">La </w:t>
      </w:r>
      <w:r w:rsidR="004C4BA0">
        <w:t>identifica</w:t>
      </w:r>
      <w:r w:rsidR="00234A68">
        <w:t xml:space="preserve">ció del </w:t>
      </w:r>
      <w:r w:rsidR="004C4BA0">
        <w:t xml:space="preserve">punt de saturació </w:t>
      </w:r>
      <w:r w:rsidR="00054DBA">
        <w:t>conjunta del dispositiu</w:t>
      </w:r>
      <w:r w:rsidR="00234A68">
        <w:t xml:space="preserve"> es una fita d’interès.</w:t>
      </w:r>
      <w:r w:rsidR="00202906">
        <w:t xml:space="preserve"> </w:t>
      </w:r>
    </w:p>
    <w:p w14:paraId="5CFDF2BC" w14:textId="77777777" w:rsidR="00C06159" w:rsidRDefault="00C06159" w:rsidP="007466CE">
      <w:pPr>
        <w:pStyle w:val="Textoindependiente"/>
        <w:spacing w:line="240" w:lineRule="auto"/>
        <w:jc w:val="both"/>
      </w:pPr>
    </w:p>
    <w:p w14:paraId="1BF16105" w14:textId="3B5782E8" w:rsidR="005306EA" w:rsidRDefault="00B53216" w:rsidP="007466CE">
      <w:pPr>
        <w:pStyle w:val="Textoindependiente"/>
        <w:spacing w:line="240" w:lineRule="auto"/>
        <w:jc w:val="both"/>
      </w:pPr>
      <w:r>
        <w:t xml:space="preserve">El promotor </w:t>
      </w:r>
      <w:r w:rsidR="00483A95">
        <w:t xml:space="preserve">del simulacre </w:t>
      </w:r>
      <w:r>
        <w:t xml:space="preserve">és el </w:t>
      </w:r>
      <w:r>
        <w:rPr>
          <w:rFonts w:cstheme="minorHAnsi"/>
        </w:rPr>
        <w:t>CSB</w:t>
      </w:r>
      <w:r>
        <w:t xml:space="preserve"> amb el suport del </w:t>
      </w:r>
      <w:r>
        <w:rPr>
          <w:rFonts w:cstheme="minorHAnsi"/>
        </w:rPr>
        <w:t>Sistema d’emergències mèdiques (SEM)</w:t>
      </w:r>
      <w:r w:rsidR="00F34EB2">
        <w:rPr>
          <w:rFonts w:cstheme="minorHAnsi"/>
        </w:rPr>
        <w:t>; e</w:t>
      </w:r>
      <w:r w:rsidR="0043075C" w:rsidRPr="00307349">
        <w:t xml:space="preserve">s </w:t>
      </w:r>
      <w:r w:rsidR="00350805" w:rsidRPr="00307349">
        <w:t>cocrea</w:t>
      </w:r>
      <w:r w:rsidR="0043075C" w:rsidRPr="00307349">
        <w:t xml:space="preserve"> entre el </w:t>
      </w:r>
      <w:r w:rsidR="00350805" w:rsidRPr="00307349">
        <w:t xml:space="preserve">CSB, </w:t>
      </w:r>
      <w:r w:rsidR="00793D20">
        <w:t xml:space="preserve">els </w:t>
      </w:r>
      <w:r w:rsidR="0043075C" w:rsidRPr="00307349">
        <w:t xml:space="preserve">operadors </w:t>
      </w:r>
      <w:r w:rsidR="00673599">
        <w:t>de</w:t>
      </w:r>
      <w:r w:rsidR="00FB3F61" w:rsidRPr="00307349">
        <w:t xml:space="preserve"> </w:t>
      </w:r>
      <w:r w:rsidR="0043075C" w:rsidRPr="00307349">
        <w:t>l’</w:t>
      </w:r>
      <w:r w:rsidR="00214BB7" w:rsidRPr="00307349">
        <w:rPr>
          <w:rFonts w:cstheme="minorHAnsi"/>
        </w:rPr>
        <w:t>Òrgan tècnic d’Urgències i emergències (</w:t>
      </w:r>
      <w:r w:rsidR="0043075C" w:rsidRPr="00307349">
        <w:t>OTUiE</w:t>
      </w:r>
      <w:r w:rsidR="00214BB7" w:rsidRPr="00307349">
        <w:t>)</w:t>
      </w:r>
      <w:r w:rsidR="00601A94" w:rsidRPr="00307349">
        <w:t xml:space="preserve"> </w:t>
      </w:r>
      <w:r w:rsidR="00B95205">
        <w:t>i</w:t>
      </w:r>
      <w:r w:rsidR="0043075C" w:rsidRPr="00307349">
        <w:t xml:space="preserve"> </w:t>
      </w:r>
      <w:r w:rsidR="00234A68">
        <w:t xml:space="preserve">els </w:t>
      </w:r>
      <w:r w:rsidR="00673599">
        <w:t>d</w:t>
      </w:r>
      <w:r w:rsidR="0043075C" w:rsidRPr="00307349">
        <w:t>els Comitès operatius d’Urgències i emergències (COUiE)</w:t>
      </w:r>
      <w:r w:rsidR="005306EA">
        <w:t>.</w:t>
      </w:r>
    </w:p>
    <w:p w14:paraId="1623B205" w14:textId="7FAC21A3" w:rsidR="007A291C" w:rsidRDefault="007A291C" w:rsidP="007A291C">
      <w:pPr>
        <w:pStyle w:val="Textoindependiente"/>
        <w:spacing w:line="240" w:lineRule="auto"/>
        <w:jc w:val="both"/>
      </w:pPr>
      <w:r>
        <w:t>Durada prevista: 3 hores.</w:t>
      </w:r>
    </w:p>
    <w:p w14:paraId="099374B0" w14:textId="77777777" w:rsidR="007E29E5" w:rsidRDefault="007E29E5" w:rsidP="007A291C">
      <w:pPr>
        <w:pStyle w:val="Textoindependiente"/>
        <w:spacing w:line="240" w:lineRule="auto"/>
        <w:jc w:val="both"/>
      </w:pPr>
    </w:p>
    <w:p w14:paraId="7849DA3E" w14:textId="678B14B7" w:rsidR="00C80507" w:rsidRDefault="007D208C" w:rsidP="00436AB6">
      <w:pPr>
        <w:pStyle w:val="Ttulo2"/>
        <w:spacing w:before="0" w:after="120" w:line="240" w:lineRule="auto"/>
        <w:jc w:val="both"/>
        <w:rPr>
          <w:rFonts w:ascii="Arial Black" w:hAnsi="Arial Black"/>
          <w:sz w:val="22"/>
          <w:szCs w:val="22"/>
        </w:rPr>
      </w:pPr>
      <w:r w:rsidRPr="00A1109A">
        <w:rPr>
          <w:rFonts w:ascii="Arial Black" w:hAnsi="Arial Black"/>
          <w:color w:val="auto"/>
          <w:sz w:val="22"/>
          <w:szCs w:val="22"/>
        </w:rPr>
        <w:t>O</w:t>
      </w:r>
      <w:r w:rsidR="003F312A" w:rsidRPr="00A1109A">
        <w:rPr>
          <w:rFonts w:ascii="Arial Black" w:hAnsi="Arial Black"/>
          <w:color w:val="auto"/>
          <w:sz w:val="22"/>
          <w:szCs w:val="22"/>
        </w:rPr>
        <w:t>bjectius</w:t>
      </w:r>
      <w:r w:rsidR="00C06159">
        <w:rPr>
          <w:rFonts w:ascii="Arial Black" w:hAnsi="Arial Black"/>
          <w:color w:val="auto"/>
          <w:sz w:val="22"/>
          <w:szCs w:val="22"/>
        </w:rPr>
        <w:t xml:space="preserve"> i assignació</w:t>
      </w:r>
      <w:r w:rsidR="00B57071" w:rsidRPr="00A1109A">
        <w:rPr>
          <w:rFonts w:ascii="Arial Black" w:hAnsi="Arial Black"/>
          <w:sz w:val="22"/>
          <w:szCs w:val="22"/>
        </w:rPr>
        <w:t xml:space="preserve"> </w:t>
      </w:r>
    </w:p>
    <w:p w14:paraId="5CE6917D" w14:textId="216032A9" w:rsidR="00674F9D" w:rsidRDefault="00EB0900" w:rsidP="00674F9D">
      <w:pPr>
        <w:pStyle w:val="Textoindependiente"/>
        <w:spacing w:line="240" w:lineRule="auto"/>
        <w:jc w:val="both"/>
      </w:pPr>
      <w:r>
        <w:t>L’objectiu</w:t>
      </w:r>
      <w:r w:rsidR="00674F9D">
        <w:t xml:space="preserve"> general es </w:t>
      </w:r>
      <w:r w:rsidR="00674F9D" w:rsidRPr="00AD07C4">
        <w:t>extreure’n elements de millora que incorporar als respectius Plans</w:t>
      </w:r>
      <w:r w:rsidR="00234A68">
        <w:t xml:space="preserve"> IMA</w:t>
      </w:r>
      <w:r w:rsidR="00674F9D">
        <w:t>.</w:t>
      </w:r>
    </w:p>
    <w:p w14:paraId="4CBB24B7" w14:textId="34BC47E1" w:rsidR="00674F9D" w:rsidRDefault="00674F9D" w:rsidP="00674F9D">
      <w:pPr>
        <w:pStyle w:val="Textoindependiente"/>
        <w:spacing w:line="240" w:lineRule="auto"/>
        <w:jc w:val="both"/>
      </w:pPr>
      <w:r>
        <w:t>Els específics</w:t>
      </w:r>
    </w:p>
    <w:p w14:paraId="444679BB" w14:textId="3445D1AD" w:rsidR="004B3A85" w:rsidRDefault="00F846DE" w:rsidP="00436AB6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</w:pPr>
      <w:r w:rsidRPr="00AD07C4">
        <w:t>observar l</w:t>
      </w:r>
      <w:r w:rsidR="005847DC" w:rsidRPr="00AD07C4">
        <w:t>a capacitat de resposta</w:t>
      </w:r>
      <w:r w:rsidR="00F128EA" w:rsidRPr="00AD07C4">
        <w:t xml:space="preserve"> </w:t>
      </w:r>
      <w:r w:rsidR="00CC1918" w:rsidRPr="00AD07C4">
        <w:t xml:space="preserve">instantània </w:t>
      </w:r>
      <w:r w:rsidR="00973835" w:rsidRPr="00AD07C4">
        <w:t>a</w:t>
      </w:r>
      <w:r w:rsidRPr="00AD07C4">
        <w:t xml:space="preserve"> </w:t>
      </w:r>
      <w:r w:rsidR="00973835" w:rsidRPr="00AD07C4">
        <w:t>l</w:t>
      </w:r>
      <w:r w:rsidRPr="00AD07C4">
        <w:t>’e</w:t>
      </w:r>
      <w:r w:rsidR="003014B7">
        <w:t>xercici</w:t>
      </w:r>
      <w:r w:rsidR="00777ED0" w:rsidRPr="00AD07C4">
        <w:t xml:space="preserve"> plantejat</w:t>
      </w:r>
      <w:r w:rsidR="003014B7">
        <w:t xml:space="preserve"> </w:t>
      </w:r>
      <w:r w:rsidR="00586B10" w:rsidRPr="00AD07C4">
        <w:t>així com</w:t>
      </w:r>
      <w:r w:rsidR="00741956" w:rsidRPr="00AD07C4">
        <w:t xml:space="preserve"> </w:t>
      </w:r>
      <w:r w:rsidR="00CB3077">
        <w:t>la reordenació</w:t>
      </w:r>
      <w:r w:rsidR="00741956" w:rsidRPr="00AD07C4">
        <w:t xml:space="preserve"> assistencial </w:t>
      </w:r>
      <w:r w:rsidR="00471E37" w:rsidRPr="00AD07C4">
        <w:t xml:space="preserve">que cal </w:t>
      </w:r>
      <w:r w:rsidR="00741956" w:rsidRPr="00AD07C4">
        <w:t>efectua</w:t>
      </w:r>
      <w:r w:rsidR="00471E37" w:rsidRPr="00AD07C4">
        <w:t>r</w:t>
      </w:r>
      <w:r w:rsidR="00853591" w:rsidRPr="00AD07C4">
        <w:t xml:space="preserve"> </w:t>
      </w:r>
      <w:r w:rsidR="00A87557">
        <w:t>per absorbir</w:t>
      </w:r>
      <w:r w:rsidR="00234A68">
        <w:t>-ne</w:t>
      </w:r>
      <w:r w:rsidR="00A87557">
        <w:t xml:space="preserve"> l’impacte</w:t>
      </w:r>
    </w:p>
    <w:p w14:paraId="58AF3051" w14:textId="7A7602C7" w:rsidR="00C06159" w:rsidRPr="00AD07C4" w:rsidRDefault="00EB0900" w:rsidP="00C06159">
      <w:pPr>
        <w:spacing w:after="120" w:line="240" w:lineRule="auto"/>
        <w:jc w:val="both"/>
      </w:pPr>
      <w:r>
        <w:t>L’</w:t>
      </w:r>
      <w:r w:rsidR="00C06159">
        <w:t>objectiu s’assigna als intervinents de servei</w:t>
      </w:r>
      <w:r w:rsidR="00674F9D">
        <w:t>.</w:t>
      </w:r>
    </w:p>
    <w:p w14:paraId="5EB8C27D" w14:textId="4CF1AB3C" w:rsidR="00595410" w:rsidRPr="00AD07C4" w:rsidRDefault="00777ED0" w:rsidP="00436AB6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</w:pPr>
      <w:r w:rsidRPr="00AD07C4">
        <w:t xml:space="preserve">quantificar i qualificar </w:t>
      </w:r>
      <w:r w:rsidR="00CB3077">
        <w:t>l’efecte</w:t>
      </w:r>
      <w:r w:rsidR="00EB16D8" w:rsidRPr="00AD07C4">
        <w:t xml:space="preserve"> </w:t>
      </w:r>
      <w:r w:rsidR="00595410" w:rsidRPr="00AD07C4">
        <w:t xml:space="preserve">sobre l’activitat </w:t>
      </w:r>
      <w:r w:rsidR="001F2A49" w:rsidRPr="00AD07C4">
        <w:t>urgent i no urgent</w:t>
      </w:r>
      <w:r w:rsidR="00234A68">
        <w:t>; p</w:t>
      </w:r>
      <w:r w:rsidR="00EB0900">
        <w:t>unt de partida per</w:t>
      </w:r>
      <w:r w:rsidR="00A87557">
        <w:t xml:space="preserve"> la </w:t>
      </w:r>
      <w:r w:rsidR="00234A68">
        <w:t xml:space="preserve">posterior </w:t>
      </w:r>
      <w:r w:rsidR="00A87557">
        <w:t>recuperació del centre.</w:t>
      </w:r>
      <w:r w:rsidR="00741956" w:rsidRPr="00AD07C4">
        <w:t xml:space="preserve"> </w:t>
      </w:r>
    </w:p>
    <w:p w14:paraId="08259ACD" w14:textId="710994EE" w:rsidR="00EB0900" w:rsidRPr="00AD07C4" w:rsidRDefault="00EB0900" w:rsidP="00EB0900">
      <w:pPr>
        <w:spacing w:after="120" w:line="240" w:lineRule="auto"/>
        <w:jc w:val="both"/>
      </w:pPr>
      <w:r>
        <w:t>L’</w:t>
      </w:r>
      <w:r w:rsidR="00674F9D">
        <w:t>objectiu s’assigna als observadors de servei</w:t>
      </w:r>
      <w:r>
        <w:t>.</w:t>
      </w:r>
    </w:p>
    <w:p w14:paraId="254E37A7" w14:textId="25B06DFC" w:rsidR="00674F9D" w:rsidRDefault="00674F9D" w:rsidP="00CB3077">
      <w:pPr>
        <w:spacing w:after="120" w:line="240" w:lineRule="auto"/>
        <w:jc w:val="both"/>
      </w:pPr>
    </w:p>
    <w:p w14:paraId="24480AE5" w14:textId="31BBF42B" w:rsidR="00B140AC" w:rsidRPr="000D0DE8" w:rsidRDefault="00B140AC" w:rsidP="000D0DE8">
      <w:pPr>
        <w:rPr>
          <w:rFonts w:ascii="Arial Black" w:eastAsiaTheme="majorEastAsia" w:hAnsi="Arial Black" w:cstheme="majorBidi"/>
        </w:rPr>
      </w:pPr>
      <w:r w:rsidRPr="00237FB5">
        <w:rPr>
          <w:rFonts w:ascii="Arial Black" w:hAnsi="Arial Black"/>
        </w:rPr>
        <w:t>R</w:t>
      </w:r>
      <w:r w:rsidR="00EB0900">
        <w:rPr>
          <w:rFonts w:ascii="Arial Black" w:hAnsi="Arial Black"/>
        </w:rPr>
        <w:t>ols professionals</w:t>
      </w:r>
    </w:p>
    <w:p w14:paraId="7AD6ACA8" w14:textId="0109FFFA" w:rsidR="003F74CA" w:rsidRPr="007E29E5" w:rsidRDefault="0041496E" w:rsidP="00436AB6">
      <w:pPr>
        <w:pStyle w:val="Ttulo4"/>
        <w:spacing w:before="0" w:after="120" w:line="240" w:lineRule="auto"/>
        <w:jc w:val="both"/>
        <w:rPr>
          <w:i w:val="0"/>
          <w:iCs w:val="0"/>
          <w:color w:val="auto"/>
        </w:rPr>
      </w:pPr>
      <w:r w:rsidRPr="007E29E5">
        <w:rPr>
          <w:i w:val="0"/>
          <w:iCs w:val="0"/>
          <w:color w:val="auto"/>
        </w:rPr>
        <w:t xml:space="preserve">La correcta execució </w:t>
      </w:r>
      <w:r w:rsidR="000A1C6C" w:rsidRPr="007E29E5">
        <w:rPr>
          <w:i w:val="0"/>
          <w:iCs w:val="0"/>
          <w:color w:val="auto"/>
        </w:rPr>
        <w:t xml:space="preserve">d’un simulacre </w:t>
      </w:r>
      <w:r w:rsidRPr="007E29E5">
        <w:rPr>
          <w:i w:val="0"/>
          <w:iCs w:val="0"/>
          <w:color w:val="auto"/>
        </w:rPr>
        <w:t xml:space="preserve">i la seva utilitat </w:t>
      </w:r>
      <w:r w:rsidR="003F74CA" w:rsidRPr="007E29E5">
        <w:rPr>
          <w:i w:val="0"/>
          <w:iCs w:val="0"/>
          <w:color w:val="auto"/>
        </w:rPr>
        <w:t xml:space="preserve">es directament </w:t>
      </w:r>
      <w:r w:rsidR="000D0DE8" w:rsidRPr="007E29E5">
        <w:rPr>
          <w:i w:val="0"/>
          <w:iCs w:val="0"/>
          <w:color w:val="auto"/>
        </w:rPr>
        <w:t>proporcional</w:t>
      </w:r>
      <w:r w:rsidR="007E29E5" w:rsidRPr="007E29E5">
        <w:rPr>
          <w:i w:val="0"/>
          <w:iCs w:val="0"/>
          <w:color w:val="auto"/>
        </w:rPr>
        <w:t>s</w:t>
      </w:r>
      <w:r w:rsidR="000D0DE8" w:rsidRPr="007E29E5">
        <w:rPr>
          <w:i w:val="0"/>
          <w:iCs w:val="0"/>
          <w:color w:val="auto"/>
        </w:rPr>
        <w:t xml:space="preserve"> </w:t>
      </w:r>
      <w:r w:rsidR="00BE03C9" w:rsidRPr="007E29E5">
        <w:rPr>
          <w:i w:val="0"/>
          <w:iCs w:val="0"/>
          <w:color w:val="auto"/>
        </w:rPr>
        <w:t>al grau</w:t>
      </w:r>
      <w:r w:rsidR="00FF685A" w:rsidRPr="007E29E5">
        <w:rPr>
          <w:i w:val="0"/>
          <w:iCs w:val="0"/>
          <w:color w:val="auto"/>
        </w:rPr>
        <w:t xml:space="preserve"> de</w:t>
      </w:r>
      <w:r w:rsidR="00BE03C9" w:rsidRPr="007E29E5">
        <w:rPr>
          <w:i w:val="0"/>
          <w:iCs w:val="0"/>
          <w:color w:val="auto"/>
        </w:rPr>
        <w:t xml:space="preserve"> </w:t>
      </w:r>
      <w:r w:rsidR="00FF685A" w:rsidRPr="007E29E5">
        <w:rPr>
          <w:i w:val="0"/>
          <w:iCs w:val="0"/>
          <w:color w:val="auto"/>
        </w:rPr>
        <w:t xml:space="preserve">concreció </w:t>
      </w:r>
      <w:r w:rsidR="000D0DE8" w:rsidRPr="007E29E5">
        <w:rPr>
          <w:i w:val="0"/>
          <w:iCs w:val="0"/>
          <w:color w:val="auto"/>
        </w:rPr>
        <w:t>dels</w:t>
      </w:r>
      <w:r w:rsidR="00BE03C9" w:rsidRPr="007E29E5">
        <w:rPr>
          <w:i w:val="0"/>
          <w:iCs w:val="0"/>
          <w:color w:val="auto"/>
        </w:rPr>
        <w:t xml:space="preserve"> </w:t>
      </w:r>
      <w:r w:rsidR="00ED7162" w:rsidRPr="007E29E5">
        <w:rPr>
          <w:i w:val="0"/>
          <w:iCs w:val="0"/>
          <w:color w:val="auto"/>
        </w:rPr>
        <w:t>rols</w:t>
      </w:r>
      <w:r w:rsidR="000A1C6C" w:rsidRPr="007E29E5">
        <w:rPr>
          <w:i w:val="0"/>
          <w:iCs w:val="0"/>
          <w:color w:val="auto"/>
        </w:rPr>
        <w:t xml:space="preserve"> dels </w:t>
      </w:r>
      <w:r w:rsidR="007E29E5" w:rsidRPr="007E29E5">
        <w:rPr>
          <w:i w:val="0"/>
          <w:iCs w:val="0"/>
          <w:color w:val="auto"/>
        </w:rPr>
        <w:t xml:space="preserve">professionals </w:t>
      </w:r>
      <w:r w:rsidR="000A1C6C" w:rsidRPr="007E29E5">
        <w:rPr>
          <w:i w:val="0"/>
          <w:iCs w:val="0"/>
          <w:color w:val="auto"/>
        </w:rPr>
        <w:t>que hi particip</w:t>
      </w:r>
      <w:r w:rsidR="00576B7E" w:rsidRPr="007E29E5">
        <w:rPr>
          <w:i w:val="0"/>
          <w:iCs w:val="0"/>
          <w:color w:val="auto"/>
        </w:rPr>
        <w:t>en</w:t>
      </w:r>
      <w:r w:rsidR="00FF685A" w:rsidRPr="007E29E5">
        <w:rPr>
          <w:i w:val="0"/>
          <w:iCs w:val="0"/>
          <w:color w:val="auto"/>
        </w:rPr>
        <w:t xml:space="preserve">. </w:t>
      </w:r>
    </w:p>
    <w:p w14:paraId="1158481E" w14:textId="5CD3B020" w:rsidR="00FF685A" w:rsidRDefault="007E29E5" w:rsidP="00FF685A">
      <w:pPr>
        <w:pStyle w:val="Textoindependiente"/>
        <w:spacing w:line="240" w:lineRule="auto"/>
        <w:jc w:val="both"/>
      </w:pPr>
      <w:r>
        <w:t>Els</w:t>
      </w:r>
      <w:r w:rsidR="00FF685A" w:rsidRPr="007E29E5">
        <w:t xml:space="preserve"> rols d</w:t>
      </w:r>
      <w:r w:rsidR="002D3744" w:rsidRPr="007E29E5">
        <w:t xml:space="preserve">urant </w:t>
      </w:r>
      <w:r w:rsidR="00FF685A" w:rsidRPr="007E29E5">
        <w:t xml:space="preserve">un IMA han de ser inequívocs; així, cada objectiu del SIMDD s’assigna </w:t>
      </w:r>
      <w:r>
        <w:t xml:space="preserve">unívocament </w:t>
      </w:r>
      <w:r w:rsidR="00FF685A" w:rsidRPr="007E29E5">
        <w:t xml:space="preserve">a un </w:t>
      </w:r>
      <w:r w:rsidR="002D3744" w:rsidRPr="007E29E5">
        <w:t>de</w:t>
      </w:r>
      <w:r>
        <w:t>terminat</w:t>
      </w:r>
      <w:r w:rsidR="00FF685A" w:rsidRPr="007E29E5">
        <w:t xml:space="preserve"> per </w:t>
      </w:r>
      <w:r w:rsidR="00FF685A">
        <w:t>tal de facilitar l’execució de l’exercici i la valoració posterior.</w:t>
      </w:r>
    </w:p>
    <w:p w14:paraId="5963E4E7" w14:textId="50F01A5E" w:rsidR="00B03FC2" w:rsidRDefault="00B03FC2" w:rsidP="00436AB6">
      <w:pPr>
        <w:pStyle w:val="Textoindependiente"/>
        <w:spacing w:line="240" w:lineRule="auto"/>
        <w:jc w:val="both"/>
      </w:pPr>
    </w:p>
    <w:p w14:paraId="116A154D" w14:textId="4018A6B3" w:rsidR="002D3744" w:rsidRPr="00BE70D1" w:rsidRDefault="006E6BE3" w:rsidP="002D3744">
      <w:pPr>
        <w:pStyle w:val="Textoindependiente"/>
        <w:spacing w:line="240" w:lineRule="auto"/>
        <w:jc w:val="both"/>
      </w:pPr>
      <w:r>
        <w:t>L</w:t>
      </w:r>
      <w:r w:rsidR="000A1C6C">
        <w:t xml:space="preserve">es/els </w:t>
      </w:r>
      <w:r w:rsidR="00525695">
        <w:t>encarregats/des de l’</w:t>
      </w:r>
      <w:r w:rsidR="000A1C6C">
        <w:t>operativa</w:t>
      </w:r>
      <w:r w:rsidR="00750DF1">
        <w:t xml:space="preserve"> </w:t>
      </w:r>
      <w:r w:rsidR="00525695">
        <w:t>de</w:t>
      </w:r>
      <w:r w:rsidR="00727E65">
        <w:t>l simulacre</w:t>
      </w:r>
      <w:r w:rsidR="00525695">
        <w:t xml:space="preserve"> </w:t>
      </w:r>
      <w:r w:rsidR="00750DF1">
        <w:t>en cadascun dels Serveis que hi particip</w:t>
      </w:r>
      <w:r w:rsidR="00525695">
        <w:t>en</w:t>
      </w:r>
      <w:r>
        <w:t xml:space="preserve"> son els </w:t>
      </w:r>
      <w:r w:rsidRPr="006E6BE3">
        <w:rPr>
          <w:b/>
          <w:bCs/>
        </w:rPr>
        <w:t>Intervinents de servei</w:t>
      </w:r>
      <w:r w:rsidR="00FF685A">
        <w:t>;</w:t>
      </w:r>
      <w:r w:rsidR="002D3744">
        <w:t xml:space="preserve"> </w:t>
      </w:r>
      <w:r w:rsidR="000D0DE8">
        <w:t>s</w:t>
      </w:r>
      <w:r w:rsidR="00250826">
        <w:t xml:space="preserve">e’n fan càrrec de </w:t>
      </w:r>
      <w:r w:rsidR="007A69BE">
        <w:t xml:space="preserve">manera col·legiada </w:t>
      </w:r>
      <w:r w:rsidR="000D0DE8">
        <w:t xml:space="preserve">de </w:t>
      </w:r>
      <w:r w:rsidR="00250826">
        <w:t>l’objectiu 1</w:t>
      </w:r>
      <w:r w:rsidR="00BE03C9">
        <w:t>.</w:t>
      </w:r>
      <w:r w:rsidR="002D3744">
        <w:t xml:space="preserve"> U</w:t>
      </w:r>
      <w:r w:rsidR="002D3744" w:rsidRPr="00BE70D1">
        <w:t>n</w:t>
      </w:r>
      <w:r w:rsidR="002D3744">
        <w:t>/a</w:t>
      </w:r>
      <w:r w:rsidR="002D3744" w:rsidRPr="00BE70D1">
        <w:t xml:space="preserve"> </w:t>
      </w:r>
      <w:r w:rsidR="002D3744">
        <w:t>per</w:t>
      </w:r>
      <w:r w:rsidR="002D3744" w:rsidRPr="00BE70D1">
        <w:t xml:space="preserve"> cada </w:t>
      </w:r>
      <w:r w:rsidR="002D3744">
        <w:t>s</w:t>
      </w:r>
      <w:r w:rsidR="002D3744" w:rsidRPr="00BE70D1">
        <w:t>ervei</w:t>
      </w:r>
      <w:r w:rsidR="002D3744">
        <w:t xml:space="preserve"> participant.</w:t>
      </w:r>
    </w:p>
    <w:p w14:paraId="656312F9" w14:textId="203B2443" w:rsidR="007E29E5" w:rsidRDefault="007E29E5" w:rsidP="00436AB6">
      <w:pPr>
        <w:pStyle w:val="Textoindependiente"/>
        <w:spacing w:line="240" w:lineRule="auto"/>
        <w:jc w:val="both"/>
      </w:pPr>
      <w:r>
        <w:t>El aquell o aquells que tenen la capacitat operativa en el moment del SIMDD i en el servei</w:t>
      </w:r>
    </w:p>
    <w:p w14:paraId="692D2E18" w14:textId="5073FA96" w:rsidR="00850B58" w:rsidRDefault="007E29E5" w:rsidP="00436AB6">
      <w:pPr>
        <w:pStyle w:val="Textoindependiente"/>
        <w:spacing w:line="240" w:lineRule="auto"/>
        <w:jc w:val="both"/>
      </w:pPr>
      <w:r>
        <w:t>En els Hospitals tenen el</w:t>
      </w:r>
      <w:r w:rsidR="00727E65">
        <w:rPr>
          <w:rFonts w:cstheme="minorHAnsi"/>
        </w:rPr>
        <w:t xml:space="preserve"> perfil de </w:t>
      </w:r>
      <w:r w:rsidR="001B34DB" w:rsidRPr="001B34DB">
        <w:t xml:space="preserve">cap de guàrdia, </w:t>
      </w:r>
      <w:r>
        <w:t>tècnic</w:t>
      </w:r>
      <w:r w:rsidR="001B34DB" w:rsidRPr="001B34DB">
        <w:t xml:space="preserve"> d’admissions, comandament d’infermeria, coordinador/a de quiròfans, coordinador/a de crítics</w:t>
      </w:r>
      <w:r w:rsidR="00BE03C9">
        <w:t xml:space="preserve"> (cremats?)</w:t>
      </w:r>
      <w:r w:rsidR="001B34DB" w:rsidRPr="001B34DB">
        <w:t>.</w:t>
      </w:r>
      <w:r w:rsidR="000D3431">
        <w:t xml:space="preserve"> </w:t>
      </w:r>
      <w:r w:rsidR="009F2ABE">
        <w:t xml:space="preserve">En els CUAPs, </w:t>
      </w:r>
      <w:r w:rsidR="00907248">
        <w:t xml:space="preserve">al de </w:t>
      </w:r>
      <w:r w:rsidR="009F2ABE">
        <w:t>metge actiu</w:t>
      </w:r>
      <w:r w:rsidR="00DF59B4">
        <w:t>,</w:t>
      </w:r>
      <w:r w:rsidR="009F2ABE">
        <w:t xml:space="preserve"> infermera coordinadora</w:t>
      </w:r>
      <w:r w:rsidR="00FF685A">
        <w:t>, GIs</w:t>
      </w:r>
      <w:r w:rsidR="009F2ABE">
        <w:t>.</w:t>
      </w:r>
      <w:r w:rsidR="00DF59B4">
        <w:t>..</w:t>
      </w:r>
      <w:r>
        <w:t xml:space="preserve"> </w:t>
      </w:r>
      <w:r w:rsidR="00850B58">
        <w:t>En el CSB</w:t>
      </w:r>
      <w:r>
        <w:t>,</w:t>
      </w:r>
      <w:r w:rsidR="002D3744">
        <w:t xml:space="preserve"> </w:t>
      </w:r>
      <w:r w:rsidR="00850B58">
        <w:t>la Gerència</w:t>
      </w:r>
      <w:r w:rsidR="00727E65">
        <w:t xml:space="preserve"> i</w:t>
      </w:r>
      <w:r w:rsidR="00850B58">
        <w:t xml:space="preserve"> el Director territorial del SEM.</w:t>
      </w:r>
    </w:p>
    <w:p w14:paraId="48A35BFB" w14:textId="3E0C7AB5" w:rsidR="002D3744" w:rsidRDefault="002D3744" w:rsidP="00436AB6">
      <w:pPr>
        <w:pStyle w:val="Textoindependiente"/>
        <w:spacing w:line="240" w:lineRule="auto"/>
        <w:jc w:val="both"/>
      </w:pPr>
    </w:p>
    <w:p w14:paraId="021EF640" w14:textId="2B6712C1" w:rsidR="007C0D4B" w:rsidRDefault="00A34564" w:rsidP="00436AB6">
      <w:pPr>
        <w:pStyle w:val="Textoindependiente"/>
        <w:spacing w:line="240" w:lineRule="auto"/>
        <w:jc w:val="both"/>
      </w:pPr>
      <w:r>
        <w:t xml:space="preserve">Els professionals que </w:t>
      </w:r>
      <w:r w:rsidR="00E13C79">
        <w:t>estan en condicions de comprendre i valorar</w:t>
      </w:r>
      <w:r w:rsidR="00B140AC" w:rsidRPr="004574A3">
        <w:t xml:space="preserve"> globalment la situació </w:t>
      </w:r>
      <w:r w:rsidR="00E13C79">
        <w:t>proposa</w:t>
      </w:r>
      <w:r w:rsidR="006A6B94">
        <w:t>da</w:t>
      </w:r>
      <w:r w:rsidR="00E13C79">
        <w:t xml:space="preserve"> </w:t>
      </w:r>
      <w:r w:rsidR="002D3744">
        <w:t>pel simulacre</w:t>
      </w:r>
      <w:r w:rsidR="007C0D4B">
        <w:t>,</w:t>
      </w:r>
      <w:r w:rsidR="005E1DD1" w:rsidRPr="004574A3">
        <w:t xml:space="preserve"> </w:t>
      </w:r>
      <w:r w:rsidR="00C0272A">
        <w:t>la reordenació</w:t>
      </w:r>
      <w:r w:rsidR="00025270">
        <w:t>,</w:t>
      </w:r>
      <w:r w:rsidR="005E1DD1" w:rsidRPr="004574A3">
        <w:t xml:space="preserve"> els temps</w:t>
      </w:r>
      <w:r w:rsidR="007C0D4B">
        <w:t xml:space="preserve"> de resposta</w:t>
      </w:r>
      <w:r w:rsidR="005E1DD1" w:rsidRPr="004574A3">
        <w:t xml:space="preserve">, </w:t>
      </w:r>
      <w:r w:rsidR="00850B58">
        <w:t xml:space="preserve">la informació circulant, </w:t>
      </w:r>
      <w:r w:rsidR="005E1DD1" w:rsidRPr="004574A3">
        <w:t>l</w:t>
      </w:r>
      <w:r w:rsidR="008A11D3">
        <w:t>e</w:t>
      </w:r>
      <w:r w:rsidR="005E1DD1" w:rsidRPr="004574A3">
        <w:t xml:space="preserve">s </w:t>
      </w:r>
      <w:r w:rsidR="005E1DD1" w:rsidRPr="004574A3">
        <w:lastRenderedPageBreak/>
        <w:t>incid</w:t>
      </w:r>
      <w:r w:rsidR="008A11D3">
        <w:t>ències</w:t>
      </w:r>
      <w:r w:rsidR="005E1DD1" w:rsidRPr="004574A3">
        <w:t xml:space="preserve">... i </w:t>
      </w:r>
      <w:r w:rsidR="006A6901">
        <w:t>l’efecte de</w:t>
      </w:r>
      <w:r w:rsidR="005E1DD1" w:rsidRPr="004574A3">
        <w:t xml:space="preserve"> les</w:t>
      </w:r>
      <w:r w:rsidR="008C423B">
        <w:t xml:space="preserve"> </w:t>
      </w:r>
      <w:r w:rsidR="00852B23" w:rsidRPr="004574A3">
        <w:t>actituds</w:t>
      </w:r>
      <w:r w:rsidR="00144DB2">
        <w:t xml:space="preserve"> i</w:t>
      </w:r>
      <w:r w:rsidR="00852B23" w:rsidRPr="004574A3">
        <w:t xml:space="preserve"> </w:t>
      </w:r>
      <w:r w:rsidR="00852B23" w:rsidRPr="00EF7654">
        <w:t>comportaments</w:t>
      </w:r>
      <w:r w:rsidR="00144DB2" w:rsidRPr="00EF7654">
        <w:t xml:space="preserve"> i de l’</w:t>
      </w:r>
      <w:r w:rsidR="00B43660" w:rsidRPr="00EF7654">
        <w:t xml:space="preserve">ambient i de les </w:t>
      </w:r>
      <w:r w:rsidR="00852B23" w:rsidRPr="00EF7654">
        <w:t>relacions</w:t>
      </w:r>
      <w:r w:rsidR="005E1DD1" w:rsidRPr="00EF7654">
        <w:t xml:space="preserve"> </w:t>
      </w:r>
      <w:r w:rsidR="006A6901" w:rsidRPr="00EF7654">
        <w:t xml:space="preserve">en </w:t>
      </w:r>
      <w:r w:rsidR="007C0D4B">
        <w:t>les decisions</w:t>
      </w:r>
      <w:r>
        <w:t xml:space="preserve"> </w:t>
      </w:r>
      <w:r w:rsidR="00E36977">
        <w:t>son els</w:t>
      </w:r>
      <w:r>
        <w:t xml:space="preserve"> </w:t>
      </w:r>
      <w:r w:rsidRPr="006E6BE3">
        <w:rPr>
          <w:b/>
          <w:bCs/>
        </w:rPr>
        <w:t xml:space="preserve">Observadors/es </w:t>
      </w:r>
      <w:r w:rsidR="009D57F0">
        <w:rPr>
          <w:b/>
          <w:bCs/>
        </w:rPr>
        <w:t>(intern</w:t>
      </w:r>
      <w:r w:rsidR="000D0DE8">
        <w:rPr>
          <w:b/>
          <w:bCs/>
        </w:rPr>
        <w:t>s/</w:t>
      </w:r>
      <w:r w:rsidR="009D57F0">
        <w:rPr>
          <w:b/>
          <w:bCs/>
        </w:rPr>
        <w:t xml:space="preserve">es) </w:t>
      </w:r>
      <w:r w:rsidRPr="006E6BE3">
        <w:rPr>
          <w:b/>
          <w:bCs/>
        </w:rPr>
        <w:t>de servei</w:t>
      </w:r>
      <w:r w:rsidR="007C0D4B">
        <w:t>.</w:t>
      </w:r>
    </w:p>
    <w:p w14:paraId="5CB626FE" w14:textId="53152CE3" w:rsidR="00D747F5" w:rsidRPr="00AD07C4" w:rsidRDefault="007C0D4B" w:rsidP="00436AB6">
      <w:pPr>
        <w:pStyle w:val="Textoindependiente"/>
        <w:spacing w:line="240" w:lineRule="auto"/>
        <w:jc w:val="both"/>
      </w:pPr>
      <w:r>
        <w:t>El seu perfil és el de</w:t>
      </w:r>
      <w:r w:rsidR="00A34564">
        <w:t xml:space="preserve"> </w:t>
      </w:r>
      <w:r w:rsidR="00A34564" w:rsidRPr="00EF7654">
        <w:t>cap</w:t>
      </w:r>
      <w:r w:rsidR="00A34564">
        <w:t>/director</w:t>
      </w:r>
      <w:r w:rsidR="00A34564" w:rsidRPr="00EF7654">
        <w:t xml:space="preserve"> de servei</w:t>
      </w:r>
      <w:r w:rsidR="00A34564">
        <w:t>, supervisor/a</w:t>
      </w:r>
      <w:r w:rsidR="00A34564" w:rsidRPr="006E6BE3">
        <w:t xml:space="preserve">... </w:t>
      </w:r>
      <w:r w:rsidR="00D747F5">
        <w:t>Se’n fan càrrec de l’objectiu 2.</w:t>
      </w:r>
    </w:p>
    <w:p w14:paraId="5302BEA1" w14:textId="2C95A3CC" w:rsidR="00025270" w:rsidRDefault="00B813A1" w:rsidP="00436AB6">
      <w:pPr>
        <w:pStyle w:val="Textoindependiente"/>
        <w:spacing w:line="240" w:lineRule="auto"/>
        <w:jc w:val="both"/>
      </w:pPr>
      <w:r>
        <w:t>E</w:t>
      </w:r>
      <w:r w:rsidR="00BE03C9">
        <w:t xml:space="preserve">stan presents en la sala del simulacre però </w:t>
      </w:r>
      <w:r>
        <w:t xml:space="preserve">sense </w:t>
      </w:r>
      <w:r w:rsidR="00025270">
        <w:t>interfer</w:t>
      </w:r>
      <w:r>
        <w:t xml:space="preserve">ir ni </w:t>
      </w:r>
      <w:r w:rsidR="00025270">
        <w:t>amb els intervinents ni amb la tutoria del SIM</w:t>
      </w:r>
      <w:r w:rsidR="00A34564">
        <w:t>D</w:t>
      </w:r>
      <w:r w:rsidR="00025270">
        <w:t>D.</w:t>
      </w:r>
    </w:p>
    <w:p w14:paraId="2B5816F5" w14:textId="4BCCF883" w:rsidR="003E1A00" w:rsidRDefault="005D7200" w:rsidP="00436AB6">
      <w:pPr>
        <w:pStyle w:val="Textoindependiente"/>
        <w:spacing w:line="240" w:lineRule="auto"/>
        <w:jc w:val="both"/>
      </w:pPr>
      <w:r>
        <w:t xml:space="preserve">Un/a </w:t>
      </w:r>
      <w:r w:rsidR="003E1A00">
        <w:t>observador/a</w:t>
      </w:r>
      <w:r w:rsidR="003E1A00" w:rsidRPr="004574A3">
        <w:t xml:space="preserve"> </w:t>
      </w:r>
      <w:r w:rsidR="003E1A00">
        <w:t xml:space="preserve">pot suspendre o aturar l’exercici si observa alguna situació </w:t>
      </w:r>
      <w:r w:rsidR="005C73EC">
        <w:t xml:space="preserve">(argumentada) </w:t>
      </w:r>
      <w:r w:rsidR="003E1A00">
        <w:t>que el pugui condiciona</w:t>
      </w:r>
      <w:r w:rsidR="00BE03C9">
        <w:t>r</w:t>
      </w:r>
      <w:r w:rsidR="003E1A00">
        <w:t xml:space="preserve"> greument.</w:t>
      </w:r>
    </w:p>
    <w:p w14:paraId="08697A8E" w14:textId="77777777" w:rsidR="00501815" w:rsidRPr="00605A4F" w:rsidRDefault="00501815" w:rsidP="00436AB6">
      <w:pPr>
        <w:pStyle w:val="Textoindependiente"/>
        <w:spacing w:line="240" w:lineRule="auto"/>
        <w:jc w:val="both"/>
        <w:rPr>
          <w:rFonts w:cstheme="minorHAnsi"/>
          <w:shd w:val="clear" w:color="auto" w:fill="FFFFFF"/>
        </w:rPr>
      </w:pPr>
    </w:p>
    <w:p w14:paraId="0B66F519" w14:textId="77777777" w:rsidR="00AE7A72" w:rsidRDefault="0014291C" w:rsidP="004C3C2D">
      <w:pPr>
        <w:pStyle w:val="Textoindependiente"/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DD2942">
        <w:rPr>
          <w:shd w:val="clear" w:color="auto" w:fill="FFFFFF"/>
        </w:rPr>
        <w:t xml:space="preserve">es Societats científiques </w:t>
      </w:r>
      <w:r w:rsidR="00DD2942" w:rsidRPr="0014291C">
        <w:rPr>
          <w:shd w:val="clear" w:color="auto" w:fill="FFFFFF"/>
        </w:rPr>
        <w:t xml:space="preserve">implicades en les matèries objecte del Simulacre </w:t>
      </w:r>
      <w:r w:rsidRPr="0014291C">
        <w:rPr>
          <w:shd w:val="clear" w:color="auto" w:fill="FFFFFF"/>
        </w:rPr>
        <w:t xml:space="preserve">i PLANUC designen </w:t>
      </w:r>
      <w:r w:rsidRPr="0014291C">
        <w:rPr>
          <w:rFonts w:cstheme="minorHAnsi"/>
          <w:b/>
          <w:bCs/>
        </w:rPr>
        <w:t>Observadors externs</w:t>
      </w:r>
      <w:r w:rsidRPr="0014291C">
        <w:rPr>
          <w:shd w:val="clear" w:color="auto" w:fill="FFFFFF"/>
        </w:rPr>
        <w:t xml:space="preserve"> amb l’encàrrec</w:t>
      </w:r>
      <w:r w:rsidR="00C84284" w:rsidRPr="0014291C">
        <w:rPr>
          <w:shd w:val="clear" w:color="auto" w:fill="FFFFFF"/>
        </w:rPr>
        <w:t xml:space="preserve"> </w:t>
      </w:r>
      <w:r w:rsidR="00DD2942" w:rsidRPr="0014291C">
        <w:rPr>
          <w:shd w:val="clear" w:color="auto" w:fill="FFFFFF"/>
        </w:rPr>
        <w:t>d</w:t>
      </w:r>
      <w:r w:rsidR="005D7200">
        <w:rPr>
          <w:shd w:val="clear" w:color="auto" w:fill="FFFFFF"/>
        </w:rPr>
        <w:t>e valorar</w:t>
      </w:r>
      <w:r w:rsidR="00DD2942" w:rsidRPr="0014291C">
        <w:rPr>
          <w:shd w:val="clear" w:color="auto" w:fill="FFFFFF"/>
        </w:rPr>
        <w:t xml:space="preserve"> des de la perspectiva </w:t>
      </w:r>
      <w:r w:rsidR="00D846A3" w:rsidRPr="0014291C">
        <w:rPr>
          <w:shd w:val="clear" w:color="auto" w:fill="FFFFFF"/>
        </w:rPr>
        <w:t>d</w:t>
      </w:r>
      <w:r w:rsidR="00DD2942" w:rsidRPr="0014291C">
        <w:rPr>
          <w:shd w:val="clear" w:color="auto" w:fill="FFFFFF"/>
        </w:rPr>
        <w:t>el seu àmbit de co</w:t>
      </w:r>
      <w:r w:rsidR="001B7E99">
        <w:rPr>
          <w:shd w:val="clear" w:color="auto" w:fill="FFFFFF"/>
        </w:rPr>
        <w:t>neixement</w:t>
      </w:r>
      <w:r w:rsidR="00DD2942" w:rsidRPr="0014291C">
        <w:rPr>
          <w:shd w:val="clear" w:color="auto" w:fill="FFFFFF"/>
        </w:rPr>
        <w:t xml:space="preserve"> el desenvolupament de l’exercici</w:t>
      </w:r>
      <w:r w:rsidR="00AE7A72">
        <w:rPr>
          <w:shd w:val="clear" w:color="auto" w:fill="FFFFFF"/>
        </w:rPr>
        <w:t>.</w:t>
      </w:r>
    </w:p>
    <w:p w14:paraId="2B62DC49" w14:textId="344BFD0A" w:rsidR="00AE7A72" w:rsidRDefault="00AE7A72" w:rsidP="004C3C2D">
      <w:pPr>
        <w:pStyle w:val="Textoindependiente"/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Estan presents </w:t>
      </w:r>
      <w:r w:rsidR="003316D9">
        <w:rPr>
          <w:shd w:val="clear" w:color="auto" w:fill="FFFFFF"/>
        </w:rPr>
        <w:t>en la sala del simulacre</w:t>
      </w:r>
      <w:r w:rsidR="00750959">
        <w:rPr>
          <w:shd w:val="clear" w:color="auto" w:fill="FFFFFF"/>
        </w:rPr>
        <w:t xml:space="preserve"> del CSB</w:t>
      </w:r>
      <w:r>
        <w:rPr>
          <w:shd w:val="clear" w:color="auto" w:fill="FFFFFF"/>
        </w:rPr>
        <w:t xml:space="preserve"> sense </w:t>
      </w:r>
      <w:r>
        <w:t>interferir amb el seu desenvolupament.</w:t>
      </w:r>
    </w:p>
    <w:p w14:paraId="17DE5D5B" w14:textId="77777777" w:rsidR="00DD2942" w:rsidRPr="0014291C" w:rsidRDefault="00DD2942" w:rsidP="00436AB6">
      <w:pPr>
        <w:pStyle w:val="Textoindependiente"/>
        <w:spacing w:line="240" w:lineRule="auto"/>
        <w:jc w:val="both"/>
        <w:rPr>
          <w:shd w:val="clear" w:color="auto" w:fill="FFFFFF"/>
        </w:rPr>
      </w:pPr>
      <w:r w:rsidRPr="0014291C">
        <w:rPr>
          <w:shd w:val="clear" w:color="auto" w:fill="FFFFFF"/>
        </w:rPr>
        <w:t>Son</w:t>
      </w:r>
    </w:p>
    <w:p w14:paraId="48B03244" w14:textId="625A6593" w:rsidR="00DD2942" w:rsidRPr="0014291C" w:rsidRDefault="00DD2942" w:rsidP="00436AB6">
      <w:pPr>
        <w:pStyle w:val="Prrafodelista"/>
        <w:numPr>
          <w:ilvl w:val="0"/>
          <w:numId w:val="16"/>
        </w:numPr>
        <w:spacing w:after="120" w:line="240" w:lineRule="auto"/>
        <w:contextualSpacing w:val="0"/>
        <w:jc w:val="both"/>
        <w:rPr>
          <w:rFonts w:cs="Arial"/>
          <w:color w:val="222222"/>
          <w:shd w:val="clear" w:color="auto" w:fill="FFFFFF"/>
        </w:rPr>
      </w:pPr>
      <w:r w:rsidRPr="0014291C">
        <w:rPr>
          <w:rFonts w:cs="Arial"/>
          <w:color w:val="222222"/>
          <w:shd w:val="clear" w:color="auto" w:fill="FFFFFF"/>
        </w:rPr>
        <w:t>Dra Andrea Valdés, Societat Catalana de Pediatria</w:t>
      </w:r>
    </w:p>
    <w:p w14:paraId="2A853C1D" w14:textId="4330404B" w:rsidR="00DD2942" w:rsidRPr="0014291C" w:rsidRDefault="00DD2942" w:rsidP="00436AB6">
      <w:pPr>
        <w:pStyle w:val="Prrafodelista"/>
        <w:numPr>
          <w:ilvl w:val="0"/>
          <w:numId w:val="16"/>
        </w:numPr>
        <w:spacing w:after="120" w:line="240" w:lineRule="auto"/>
        <w:contextualSpacing w:val="0"/>
        <w:jc w:val="both"/>
        <w:rPr>
          <w:rFonts w:cs="Arial"/>
          <w:color w:val="222222"/>
          <w:shd w:val="clear" w:color="auto" w:fill="FFFFFF"/>
        </w:rPr>
      </w:pPr>
      <w:r w:rsidRPr="0014291C">
        <w:rPr>
          <w:rFonts w:cs="Arial"/>
          <w:color w:val="222222"/>
          <w:shd w:val="clear" w:color="auto" w:fill="FFFFFF"/>
        </w:rPr>
        <w:t xml:space="preserve">Dr Pere Manuel-Rimbau, Societat Catalana </w:t>
      </w:r>
      <w:r w:rsidR="00052D48" w:rsidRPr="0014291C">
        <w:rPr>
          <w:rFonts w:cs="Arial"/>
          <w:color w:val="222222"/>
          <w:shd w:val="clear" w:color="auto" w:fill="FFFFFF"/>
        </w:rPr>
        <w:t xml:space="preserve">de Medicina </w:t>
      </w:r>
      <w:r w:rsidRPr="0014291C">
        <w:rPr>
          <w:rFonts w:cs="Arial"/>
          <w:color w:val="222222"/>
          <w:shd w:val="clear" w:color="auto" w:fill="FFFFFF"/>
        </w:rPr>
        <w:t>d’Urgències i Emergències</w:t>
      </w:r>
    </w:p>
    <w:p w14:paraId="545FDD1B" w14:textId="2D1F5DE8" w:rsidR="0014291C" w:rsidRPr="0014291C" w:rsidRDefault="0014291C" w:rsidP="00436AB6">
      <w:pPr>
        <w:pStyle w:val="Prrafodelista"/>
        <w:numPr>
          <w:ilvl w:val="0"/>
          <w:numId w:val="16"/>
        </w:numPr>
        <w:spacing w:after="120" w:line="240" w:lineRule="auto"/>
        <w:contextualSpacing w:val="0"/>
        <w:jc w:val="both"/>
        <w:rPr>
          <w:rFonts w:cs="Arial"/>
          <w:color w:val="222222"/>
          <w:shd w:val="clear" w:color="auto" w:fill="FFFFFF"/>
        </w:rPr>
      </w:pPr>
      <w:r w:rsidRPr="0014291C">
        <w:rPr>
          <w:rFonts w:cs="Arial"/>
          <w:color w:val="222222"/>
          <w:shd w:val="clear" w:color="auto" w:fill="FFFFFF"/>
        </w:rPr>
        <w:t>Dr Jesus Caballero, Societat Catalana de Medicina Intensiva i Crítica</w:t>
      </w:r>
    </w:p>
    <w:p w14:paraId="7CB233F7" w14:textId="2BEFC217" w:rsidR="0014291C" w:rsidRDefault="0014291C" w:rsidP="00436AB6">
      <w:pPr>
        <w:pStyle w:val="Prrafodelista"/>
        <w:numPr>
          <w:ilvl w:val="0"/>
          <w:numId w:val="16"/>
        </w:numPr>
        <w:spacing w:after="120" w:line="240" w:lineRule="auto"/>
        <w:contextualSpacing w:val="0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Societat Catalana de Medicina Familiar i comunitària</w:t>
      </w:r>
      <w:r w:rsidR="00AE7A72">
        <w:rPr>
          <w:rFonts w:cs="Arial"/>
          <w:color w:val="222222"/>
          <w:shd w:val="clear" w:color="auto" w:fill="FFFFFF"/>
        </w:rPr>
        <w:t>: Oriol Yuguero, Enric Estévez, Jordi Mestres, Sònia Jiménez, Joan Pujol (a decidir)</w:t>
      </w:r>
    </w:p>
    <w:p w14:paraId="5B807ECB" w14:textId="53A644AC" w:rsidR="00D10B25" w:rsidRPr="007F1A03" w:rsidRDefault="0014291C" w:rsidP="007F1A03">
      <w:pPr>
        <w:pStyle w:val="Prrafodelista"/>
        <w:numPr>
          <w:ilvl w:val="0"/>
          <w:numId w:val="16"/>
        </w:numPr>
        <w:spacing w:after="120" w:line="240" w:lineRule="auto"/>
        <w:jc w:val="both"/>
        <w:rPr>
          <w:rFonts w:cs="Arial"/>
          <w:color w:val="222222"/>
          <w:shd w:val="clear" w:color="auto" w:fill="FFFFFF"/>
        </w:rPr>
      </w:pPr>
      <w:r w:rsidRPr="007F1A03">
        <w:rPr>
          <w:rFonts w:cs="Arial"/>
          <w:color w:val="222222"/>
          <w:shd w:val="clear" w:color="auto" w:fill="FFFFFF"/>
        </w:rPr>
        <w:t>Dr Francesc Xavier Jimenez</w:t>
      </w:r>
      <w:r w:rsidR="007F1A03">
        <w:rPr>
          <w:rFonts w:cs="Arial"/>
          <w:color w:val="222222"/>
          <w:shd w:val="clear" w:color="auto" w:fill="FFFFFF"/>
        </w:rPr>
        <w:t>,</w:t>
      </w:r>
      <w:r w:rsidRPr="007F1A03">
        <w:rPr>
          <w:rFonts w:cs="Arial"/>
          <w:color w:val="222222"/>
          <w:shd w:val="clear" w:color="auto" w:fill="FFFFFF"/>
        </w:rPr>
        <w:t xml:space="preserve"> </w:t>
      </w:r>
      <w:r w:rsidR="00D10B25" w:rsidRPr="007F1A03">
        <w:rPr>
          <w:rFonts w:cs="Arial"/>
          <w:color w:val="222222"/>
          <w:shd w:val="clear" w:color="auto" w:fill="FFFFFF"/>
        </w:rPr>
        <w:t>Dr Daniel Vilar</w:t>
      </w:r>
      <w:r w:rsidR="007F1A03" w:rsidRPr="007F1A03">
        <w:rPr>
          <w:rFonts w:cs="Arial"/>
          <w:color w:val="222222"/>
          <w:shd w:val="clear" w:color="auto" w:fill="FFFFFF"/>
        </w:rPr>
        <w:t>, PLANUC</w:t>
      </w:r>
      <w:r w:rsidRPr="007F1A03">
        <w:rPr>
          <w:rFonts w:cs="Arial"/>
          <w:color w:val="222222"/>
          <w:shd w:val="clear" w:color="auto" w:fill="FFFFFF"/>
        </w:rPr>
        <w:t>.</w:t>
      </w:r>
    </w:p>
    <w:p w14:paraId="6B8D1985" w14:textId="77777777" w:rsidR="00DD2942" w:rsidRPr="0014291C" w:rsidRDefault="00DD2942" w:rsidP="00436AB6">
      <w:pPr>
        <w:spacing w:after="12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1F18F31D" w14:textId="227ECBB5" w:rsidR="00A72B7F" w:rsidRDefault="00CB22BF" w:rsidP="00436AB6">
      <w:pPr>
        <w:pStyle w:val="Textoindependiente"/>
        <w:spacing w:line="240" w:lineRule="auto"/>
        <w:jc w:val="both"/>
      </w:pPr>
      <w:r>
        <w:t>L</w:t>
      </w:r>
      <w:r w:rsidR="005D7200">
        <w:t>a preparació del simulacre, l</w:t>
      </w:r>
      <w:r>
        <w:t>’</w:t>
      </w:r>
      <w:r w:rsidR="008C2AFF" w:rsidRPr="0014291C">
        <w:t>assegura</w:t>
      </w:r>
      <w:r>
        <w:t>ment de</w:t>
      </w:r>
      <w:r w:rsidR="008C2AFF" w:rsidRPr="0014291C">
        <w:t xml:space="preserve"> l’operativa</w:t>
      </w:r>
      <w:r w:rsidR="00750959">
        <w:t>,</w:t>
      </w:r>
      <w:r w:rsidR="008C2AFF" w:rsidRPr="0014291C">
        <w:t xml:space="preserve"> el seguiment de la Fitxa tècnica, </w:t>
      </w:r>
      <w:r>
        <w:t xml:space="preserve">la </w:t>
      </w:r>
      <w:r w:rsidR="008C2AFF" w:rsidRPr="0014291C">
        <w:t>gesti</w:t>
      </w:r>
      <w:r>
        <w:t>ó</w:t>
      </w:r>
      <w:r w:rsidR="008C2AFF" w:rsidRPr="0014291C">
        <w:t xml:space="preserve"> </w:t>
      </w:r>
      <w:r>
        <w:t>d</w:t>
      </w:r>
      <w:r w:rsidR="008C2AFF" w:rsidRPr="0014291C">
        <w:t>el flux informatiu</w:t>
      </w:r>
      <w:r w:rsidR="004E7ECC">
        <w:t xml:space="preserve"> </w:t>
      </w:r>
      <w:r w:rsidR="005D7200">
        <w:t xml:space="preserve">així com </w:t>
      </w:r>
      <w:r w:rsidR="001B7E99">
        <w:t>la</w:t>
      </w:r>
      <w:r w:rsidR="008C2AFF" w:rsidRPr="004574A3">
        <w:t xml:space="preserve"> reso</w:t>
      </w:r>
      <w:r w:rsidR="00A72B7F">
        <w:t>l</w:t>
      </w:r>
      <w:r>
        <w:t>ució</w:t>
      </w:r>
      <w:r w:rsidR="008C2AFF" w:rsidRPr="004574A3">
        <w:t xml:space="preserve"> </w:t>
      </w:r>
      <w:r w:rsidR="001B7E99">
        <w:t>d’</w:t>
      </w:r>
      <w:r w:rsidR="008C2AFF" w:rsidRPr="004574A3">
        <w:t>incidències i</w:t>
      </w:r>
      <w:r>
        <w:t xml:space="preserve"> </w:t>
      </w:r>
      <w:r w:rsidR="008C2AFF" w:rsidRPr="004574A3">
        <w:t>imprevistos</w:t>
      </w:r>
      <w:r>
        <w:t xml:space="preserve"> correspon a </w:t>
      </w:r>
      <w:r w:rsidR="00A72B7F">
        <w:t>l</w:t>
      </w:r>
      <w:r w:rsidR="00A72B7F" w:rsidRPr="0014291C">
        <w:t xml:space="preserve">a </w:t>
      </w:r>
      <w:r w:rsidR="00A72B7F" w:rsidRPr="0014291C">
        <w:rPr>
          <w:b/>
          <w:bCs/>
        </w:rPr>
        <w:t>tutoria</w:t>
      </w:r>
      <w:r w:rsidR="00A72B7F" w:rsidRPr="0014291C">
        <w:t xml:space="preserve"> del </w:t>
      </w:r>
      <w:r w:rsidR="00A72B7F">
        <w:t>CSB.</w:t>
      </w:r>
      <w:r w:rsidR="00A72B7F" w:rsidRPr="0014291C">
        <w:t xml:space="preserve"> </w:t>
      </w:r>
    </w:p>
    <w:p w14:paraId="4CC098CB" w14:textId="77777777" w:rsidR="00061341" w:rsidRDefault="00061341" w:rsidP="00436AB6">
      <w:pPr>
        <w:pStyle w:val="Textoindependiente"/>
        <w:spacing w:line="240" w:lineRule="auto"/>
        <w:jc w:val="both"/>
      </w:pPr>
      <w:r w:rsidRPr="00277485">
        <w:t xml:space="preserve">Si observa alguna situació </w:t>
      </w:r>
      <w:r>
        <w:t xml:space="preserve">que cal debatre </w:t>
      </w:r>
      <w:r w:rsidRPr="00277485">
        <w:t xml:space="preserve">individualment </w:t>
      </w:r>
      <w:r>
        <w:t>se’n fan càrrec</w:t>
      </w:r>
      <w:r w:rsidRPr="00277485">
        <w:t>.</w:t>
      </w:r>
    </w:p>
    <w:p w14:paraId="782A9427" w14:textId="77777777" w:rsidR="00710999" w:rsidRDefault="00710999" w:rsidP="00436AB6">
      <w:pPr>
        <w:pStyle w:val="Textoindependiente"/>
        <w:spacing w:line="240" w:lineRule="auto"/>
        <w:jc w:val="both"/>
      </w:pPr>
    </w:p>
    <w:p w14:paraId="689DF264" w14:textId="3874322E" w:rsidR="00F56278" w:rsidRDefault="00F56278" w:rsidP="00C411EE">
      <w:pPr>
        <w:pStyle w:val="Textoindependiente"/>
        <w:spacing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OPERATIVA</w:t>
      </w:r>
    </w:p>
    <w:p w14:paraId="7D47D70A" w14:textId="6444DC91" w:rsidR="00C411EE" w:rsidRPr="007324E9" w:rsidRDefault="00F56278" w:rsidP="00C411EE">
      <w:pPr>
        <w:pStyle w:val="Textoindependiente"/>
        <w:spacing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I</w:t>
      </w:r>
      <w:r w:rsidR="00716CF0">
        <w:rPr>
          <w:rFonts w:ascii="Arial Black" w:hAnsi="Arial Black"/>
        </w:rPr>
        <w:t>nici</w:t>
      </w:r>
    </w:p>
    <w:p w14:paraId="4811943E" w14:textId="77777777" w:rsidR="00C411EE" w:rsidRDefault="00C411EE" w:rsidP="00C411EE">
      <w:pPr>
        <w:spacing w:after="120" w:line="240" w:lineRule="auto"/>
        <w:jc w:val="both"/>
      </w:pPr>
      <w:r>
        <w:t xml:space="preserve">El dia XX de març de 2020, </w:t>
      </w:r>
      <w:r w:rsidR="00F36073">
        <w:t>XX</w:t>
      </w:r>
      <w:r>
        <w:t xml:space="preserve">:00, una persona contacta amb el 112 per informar d’una explosió a la Ronda </w:t>
      </w:r>
      <w:r w:rsidR="009F2B14">
        <w:t>xxx</w:t>
      </w:r>
      <w:r>
        <w:t>. S’informa Bombers, Guàrdia urbana (GUB) i SEM.</w:t>
      </w:r>
    </w:p>
    <w:p w14:paraId="6570E0DE" w14:textId="0F788C06" w:rsidR="00C411EE" w:rsidRDefault="00F36073" w:rsidP="00C411EE">
      <w:pPr>
        <w:spacing w:after="120" w:line="240" w:lineRule="auto"/>
        <w:jc w:val="both"/>
      </w:pPr>
      <w:r>
        <w:t>XX</w:t>
      </w:r>
      <w:r w:rsidR="00C411EE">
        <w:t xml:space="preserve">:05 Des del lloc del incident GUB informa CECOS Barcelona </w:t>
      </w:r>
      <w:r w:rsidR="007A291C">
        <w:t>(en el nostre cas,</w:t>
      </w:r>
      <w:r w:rsidR="00CA0D5F">
        <w:t xml:space="preserve"> la Sala del simulacre del CSB,</w:t>
      </w:r>
      <w:r w:rsidR="007A291C">
        <w:t xml:space="preserve"> SSIM CSB) </w:t>
      </w:r>
      <w:r w:rsidR="00C411EE">
        <w:t>de l’explosió d’un tub de transport de g</w:t>
      </w:r>
      <w:r w:rsidR="00CA0D5F">
        <w:t>as natural a pressió seguida d’</w:t>
      </w:r>
      <w:r w:rsidR="00C411EE">
        <w:t>incendi i esfondrament parcial d</w:t>
      </w:r>
      <w:r w:rsidR="00CA0D5F">
        <w:t xml:space="preserve">e la </w:t>
      </w:r>
      <w:r w:rsidR="00C411EE">
        <w:t xml:space="preserve">façana </w:t>
      </w:r>
      <w:r w:rsidR="00CA0D5F">
        <w:t xml:space="preserve">d’un edifici </w:t>
      </w:r>
      <w:r w:rsidR="00C411EE">
        <w:t xml:space="preserve">en els Jardins </w:t>
      </w:r>
      <w:r w:rsidR="009D4342">
        <w:t>xxx</w:t>
      </w:r>
      <w:r w:rsidR="00C411EE">
        <w:t xml:space="preserve"> amb múltiples afectats, grans destrosses en els edificis propers i conductes de subministraments molt </w:t>
      </w:r>
      <w:r w:rsidR="00CA0D5F">
        <w:t>malmesos</w:t>
      </w:r>
      <w:r w:rsidR="00C411EE">
        <w:t xml:space="preserve">. </w:t>
      </w:r>
      <w:r w:rsidR="009D4342">
        <w:t>A</w:t>
      </w:r>
      <w:r w:rsidR="00C411EE">
        <w:t>l carrer hi ha força persones que requereixen atenció immediata i d’altres amb afectacions que semblen de menor  transcendència; menors i dones embarassades; els veïns informen que en els edificis propers es senten demandes d’auxili.</w:t>
      </w:r>
    </w:p>
    <w:p w14:paraId="366F9664" w14:textId="77777777" w:rsidR="00C411EE" w:rsidRDefault="009D4342" w:rsidP="00C411EE">
      <w:pPr>
        <w:spacing w:after="120" w:line="240" w:lineRule="auto"/>
        <w:jc w:val="both"/>
        <w:rPr>
          <w:rFonts w:cstheme="minorHAnsi"/>
        </w:rPr>
      </w:pPr>
      <w:r>
        <w:t xml:space="preserve">XX:07 </w:t>
      </w:r>
      <w:r w:rsidR="00C411EE">
        <w:t>CECOS</w:t>
      </w:r>
      <w:r w:rsidR="00C411EE" w:rsidRPr="00F20B31">
        <w:t xml:space="preserve"> </w:t>
      </w:r>
      <w:r w:rsidR="007A291C">
        <w:t xml:space="preserve">BCN (SSIM CSB) </w:t>
      </w:r>
      <w:r w:rsidR="00C411EE" w:rsidRPr="00F20B31">
        <w:t xml:space="preserve">preAlerta SISCAT </w:t>
      </w:r>
      <w:r w:rsidR="00C411EE">
        <w:t xml:space="preserve">tot demanant als Caps de guàrdia que avaluïn la </w:t>
      </w:r>
      <w:r w:rsidR="00C411EE" w:rsidRPr="00E52059">
        <w:rPr>
          <w:rFonts w:cstheme="minorHAnsi"/>
        </w:rPr>
        <w:t xml:space="preserve">Situació </w:t>
      </w:r>
      <w:r w:rsidR="00C411EE">
        <w:rPr>
          <w:rFonts w:cstheme="minorHAnsi"/>
        </w:rPr>
        <w:t xml:space="preserve">assistencial </w:t>
      </w:r>
      <w:r w:rsidR="00C411EE" w:rsidRPr="00E52059">
        <w:rPr>
          <w:rFonts w:cstheme="minorHAnsi"/>
        </w:rPr>
        <w:t xml:space="preserve">del Centre </w:t>
      </w:r>
      <w:r w:rsidR="007A291C" w:rsidRPr="00E52059">
        <w:rPr>
          <w:rFonts w:cstheme="minorHAnsi"/>
        </w:rPr>
        <w:t xml:space="preserve">en </w:t>
      </w:r>
      <w:r w:rsidR="007A291C">
        <w:rPr>
          <w:rFonts w:cstheme="minorHAnsi"/>
        </w:rPr>
        <w:t xml:space="preserve">aquell moment </w:t>
      </w:r>
      <w:r w:rsidR="00C411EE">
        <w:rPr>
          <w:rFonts w:cstheme="minorHAnsi"/>
        </w:rPr>
        <w:t xml:space="preserve">[Annex Situació] davant d’un </w:t>
      </w:r>
      <w:r w:rsidR="007A291C">
        <w:rPr>
          <w:rFonts w:cstheme="minorHAnsi"/>
        </w:rPr>
        <w:t>previsible</w:t>
      </w:r>
      <w:r w:rsidR="00C411EE">
        <w:rPr>
          <w:rFonts w:cstheme="minorHAnsi"/>
        </w:rPr>
        <w:t xml:space="preserve"> IMA </w:t>
      </w:r>
      <w:r w:rsidR="007A291C">
        <w:rPr>
          <w:rFonts w:cstheme="minorHAnsi"/>
        </w:rPr>
        <w:lastRenderedPageBreak/>
        <w:t>amb afectats</w:t>
      </w:r>
      <w:r w:rsidR="00C411EE">
        <w:rPr>
          <w:rFonts w:cstheme="minorHAnsi"/>
        </w:rPr>
        <w:t xml:space="preserve"> adults, menors i amb necessitats especials. I que la lliurin</w:t>
      </w:r>
      <w:r w:rsidR="007A291C">
        <w:rPr>
          <w:rFonts w:cstheme="minorHAnsi"/>
        </w:rPr>
        <w:t>, així que sigui possible,</w:t>
      </w:r>
      <w:r w:rsidR="00C411EE">
        <w:rPr>
          <w:rFonts w:cstheme="minorHAnsi"/>
        </w:rPr>
        <w:t xml:space="preserve"> </w:t>
      </w:r>
      <w:r w:rsidR="00C411EE">
        <w:t>via</w:t>
      </w:r>
      <w:r w:rsidR="00C411EE" w:rsidRPr="003F69AD">
        <w:t xml:space="preserve"> </w:t>
      </w:r>
      <w:r w:rsidR="00C411EE">
        <w:t>Zoom.us</w:t>
      </w:r>
      <w:r w:rsidR="00C411EE">
        <w:sym w:font="Symbol" w:char="F0E2"/>
      </w:r>
      <w:r w:rsidR="00C411EE">
        <w:t xml:space="preserve"> </w:t>
      </w:r>
      <w:r w:rsidR="00C411EE">
        <w:rPr>
          <w:rFonts w:cstheme="minorHAnsi"/>
        </w:rPr>
        <w:t>a la S</w:t>
      </w:r>
      <w:r w:rsidR="009F2B14">
        <w:rPr>
          <w:rFonts w:cstheme="minorHAnsi"/>
        </w:rPr>
        <w:t xml:space="preserve">ala del </w:t>
      </w:r>
      <w:r>
        <w:rPr>
          <w:rFonts w:cstheme="minorHAnsi"/>
        </w:rPr>
        <w:t>CSB</w:t>
      </w:r>
      <w:r w:rsidR="00C411EE">
        <w:rPr>
          <w:rFonts w:cstheme="minorHAnsi"/>
        </w:rPr>
        <w:t xml:space="preserve">. </w:t>
      </w:r>
    </w:p>
    <w:p w14:paraId="71E949D3" w14:textId="5E12BE56" w:rsidR="00C411EE" w:rsidRDefault="00F36073" w:rsidP="00C411EE">
      <w:pPr>
        <w:jc w:val="both"/>
      </w:pPr>
      <w:r>
        <w:t>XX</w:t>
      </w:r>
      <w:r w:rsidR="00C411EE">
        <w:t xml:space="preserve">:15 El Cap territorial del SEM, ECO0, confirma </w:t>
      </w:r>
      <w:r w:rsidR="00C411EE" w:rsidRPr="008B25C0">
        <w:rPr>
          <w:i/>
        </w:rPr>
        <w:t>in situ</w:t>
      </w:r>
      <w:r w:rsidR="00C411EE">
        <w:t xml:space="preserve"> l’afectació massiva i efectua una </w:t>
      </w:r>
      <w:r w:rsidR="00C411EE" w:rsidRPr="00A90F70">
        <w:rPr>
          <w:rFonts w:ascii="Arial Black" w:hAnsi="Arial Black"/>
        </w:rPr>
        <w:t>Primera valoració de l</w:t>
      </w:r>
      <w:r w:rsidR="00F54541">
        <w:rPr>
          <w:rFonts w:ascii="Arial Black" w:hAnsi="Arial Black"/>
        </w:rPr>
        <w:t>’esdeveniment</w:t>
      </w:r>
      <w:r w:rsidR="00C411EE">
        <w:t xml:space="preserve"> a l’hora que activa als Centres i al CSB. Es aquesta: </w:t>
      </w:r>
    </w:p>
    <w:p w14:paraId="1DC21924" w14:textId="77777777" w:rsidR="00C411EE" w:rsidRDefault="00C411EE" w:rsidP="00F56278">
      <w:pPr>
        <w:pStyle w:val="Prrafodelista"/>
        <w:numPr>
          <w:ilvl w:val="0"/>
          <w:numId w:val="20"/>
        </w:numPr>
        <w:ind w:left="426"/>
        <w:jc w:val="both"/>
      </w:pPr>
      <w:r w:rsidRPr="001B23CA">
        <w:t>Localització</w:t>
      </w:r>
      <w:r>
        <w:t xml:space="preserve">: confirmada. </w:t>
      </w:r>
    </w:p>
    <w:p w14:paraId="3A4B4CBA" w14:textId="77777777" w:rsidR="00C411EE" w:rsidRPr="001B23CA" w:rsidRDefault="00C411EE" w:rsidP="00F56278">
      <w:pPr>
        <w:pStyle w:val="Prrafodelista"/>
        <w:numPr>
          <w:ilvl w:val="0"/>
          <w:numId w:val="20"/>
        </w:numPr>
        <w:spacing w:after="0" w:line="240" w:lineRule="auto"/>
        <w:ind w:left="426" w:hanging="357"/>
        <w:jc w:val="both"/>
      </w:pPr>
      <w:r>
        <w:t>Entorn: parc infantil, Casal d’avis, Biblioteca pública, Escola Pia Sant Anton: moment del descans escolar matinal, llar d’infants....</w:t>
      </w:r>
    </w:p>
    <w:p w14:paraId="75CB3C75" w14:textId="77777777" w:rsidR="00C411EE" w:rsidRPr="001B23CA" w:rsidRDefault="00C411EE" w:rsidP="00F56278">
      <w:pPr>
        <w:pStyle w:val="Prrafodelista"/>
        <w:numPr>
          <w:ilvl w:val="0"/>
          <w:numId w:val="20"/>
        </w:numPr>
        <w:spacing w:after="0" w:line="240" w:lineRule="auto"/>
        <w:ind w:left="426" w:hanging="357"/>
        <w:jc w:val="both"/>
      </w:pPr>
      <w:r>
        <w:t>Primera estimació d’</w:t>
      </w:r>
      <w:r w:rsidRPr="001B23CA">
        <w:t>afectats</w:t>
      </w:r>
      <w:r>
        <w:t>: 450-500, segurament més; molts hipotètics afectats ja han marxat. Classificació del incident: PROCICAT IV</w:t>
      </w:r>
    </w:p>
    <w:p w14:paraId="10DB39E3" w14:textId="77777777" w:rsidR="00C411EE" w:rsidRPr="00A507BE" w:rsidRDefault="00C411EE" w:rsidP="00F56278">
      <w:pPr>
        <w:pStyle w:val="Prrafodelista"/>
        <w:numPr>
          <w:ilvl w:val="0"/>
          <w:numId w:val="20"/>
        </w:numPr>
        <w:ind w:left="426"/>
        <w:jc w:val="both"/>
        <w:rPr>
          <w:rFonts w:cstheme="minorHAnsi"/>
        </w:rPr>
      </w:pPr>
      <w:r w:rsidRPr="00A507BE">
        <w:rPr>
          <w:rFonts w:cstheme="minorHAnsi"/>
        </w:rPr>
        <w:t>S’estima que poden fer falta entre 17 i 23 punts d’atenció intensiva immediata d’adults i entre 8 i 10 de pediàtrics; i d’entre 14 i 18 quiròfans immediats i entre 6 i 8 pediàtrics.</w:t>
      </w:r>
    </w:p>
    <w:p w14:paraId="454863CD" w14:textId="77777777" w:rsidR="00C411EE" w:rsidRDefault="00C411EE" w:rsidP="00F56278">
      <w:pPr>
        <w:pStyle w:val="Prrafodelista"/>
        <w:numPr>
          <w:ilvl w:val="0"/>
          <w:numId w:val="20"/>
        </w:numPr>
        <w:spacing w:after="0" w:line="240" w:lineRule="auto"/>
        <w:ind w:left="426" w:hanging="357"/>
        <w:jc w:val="both"/>
      </w:pPr>
      <w:r>
        <w:t>T</w:t>
      </w:r>
      <w:r w:rsidRPr="001B23CA">
        <w:t>ipologia</w:t>
      </w:r>
      <w:r>
        <w:t xml:space="preserve"> </w:t>
      </w:r>
      <w:r w:rsidRPr="001B23CA">
        <w:t>dels afectats</w:t>
      </w:r>
      <w:r>
        <w:t xml:space="preserve"> (físics no psicològics)</w:t>
      </w:r>
    </w:p>
    <w:p w14:paraId="05297B01" w14:textId="77777777" w:rsidR="00C411EE" w:rsidRDefault="00C411EE" w:rsidP="00F56278">
      <w:pPr>
        <w:pStyle w:val="Prrafodelista"/>
        <w:numPr>
          <w:ilvl w:val="1"/>
          <w:numId w:val="20"/>
        </w:numPr>
        <w:spacing w:after="0" w:line="240" w:lineRule="auto"/>
        <w:ind w:left="851" w:hanging="425"/>
        <w:jc w:val="both"/>
      </w:pPr>
      <w:r w:rsidRPr="001B23CA">
        <w:t xml:space="preserve">adults, </w:t>
      </w:r>
      <w:r>
        <w:t xml:space="preserve">menors </w:t>
      </w:r>
      <w:r w:rsidRPr="00307349">
        <w:t xml:space="preserve">(pot ser </w:t>
      </w:r>
      <w:r>
        <w:t xml:space="preserve">també </w:t>
      </w:r>
      <w:r w:rsidRPr="00307349">
        <w:t>nounats)</w:t>
      </w:r>
      <w:r w:rsidRPr="001B23CA">
        <w:t>, embarassades</w:t>
      </w:r>
      <w:r>
        <w:t>, cremats, gran trauma, gent gran, necessitats especials</w:t>
      </w:r>
    </w:p>
    <w:p w14:paraId="23608C70" w14:textId="77777777" w:rsidR="00C411EE" w:rsidRDefault="00C411EE" w:rsidP="00F56278">
      <w:pPr>
        <w:pStyle w:val="Prrafodelista"/>
        <w:numPr>
          <w:ilvl w:val="1"/>
          <w:numId w:val="20"/>
        </w:numPr>
        <w:spacing w:after="0" w:line="240" w:lineRule="auto"/>
        <w:ind w:left="851" w:hanging="425"/>
        <w:jc w:val="both"/>
      </w:pPr>
      <w:r>
        <w:t>riscos: químic, esfondrament</w:t>
      </w:r>
    </w:p>
    <w:p w14:paraId="49F86B92" w14:textId="77777777" w:rsidR="00C411EE" w:rsidRDefault="00C411EE" w:rsidP="00F56278">
      <w:pPr>
        <w:spacing w:after="0" w:line="240" w:lineRule="auto"/>
        <w:jc w:val="both"/>
      </w:pPr>
      <w:r>
        <w:t>Pel moviment que s’observa cal esperar que molts afectats acudeixin espontàniament a Urgències o siguin evacuats per unitats sanitàries de Bombers, Creu Roja,...</w:t>
      </w:r>
    </w:p>
    <w:p w14:paraId="5A43936F" w14:textId="77777777" w:rsidR="007A291C" w:rsidRDefault="007A291C" w:rsidP="00F56278">
      <w:pPr>
        <w:spacing w:after="120" w:line="240" w:lineRule="auto"/>
        <w:jc w:val="both"/>
      </w:pPr>
      <w:r>
        <w:t>Es lliura via</w:t>
      </w:r>
      <w:r w:rsidRPr="003F69AD">
        <w:t xml:space="preserve"> </w:t>
      </w:r>
      <w:r>
        <w:t>Zoom.us</w:t>
      </w:r>
      <w:r>
        <w:sym w:font="Symbol" w:char="F0E2"/>
      </w:r>
      <w:r>
        <w:t xml:space="preserve"> a totes les SSIM.</w:t>
      </w:r>
    </w:p>
    <w:p w14:paraId="6D7BE988" w14:textId="101CD6A4" w:rsidR="00C411EE" w:rsidRDefault="00F36073" w:rsidP="007A291C">
      <w:pPr>
        <w:spacing w:after="120" w:line="240" w:lineRule="auto"/>
        <w:jc w:val="both"/>
      </w:pPr>
      <w:r>
        <w:t>XX</w:t>
      </w:r>
      <w:r w:rsidR="00C411EE">
        <w:t>:1</w:t>
      </w:r>
      <w:r w:rsidR="009D4342">
        <w:t>7</w:t>
      </w:r>
      <w:r w:rsidR="00C411EE">
        <w:t xml:space="preserve"> CECOS Barcelona activa PROCICAT i </w:t>
      </w:r>
      <w:r w:rsidR="00C411EE" w:rsidRPr="00F20B31">
        <w:t xml:space="preserve">CECOPAL i activa SEM i CUESB. </w:t>
      </w:r>
      <w:r w:rsidR="00C411EE">
        <w:t>Comença el Simulacre.</w:t>
      </w:r>
    </w:p>
    <w:p w14:paraId="3D630C8C" w14:textId="77777777" w:rsidR="00B51DEB" w:rsidRDefault="00B51DEB" w:rsidP="007A291C">
      <w:pPr>
        <w:spacing w:after="120" w:line="240" w:lineRule="auto"/>
        <w:jc w:val="both"/>
      </w:pPr>
    </w:p>
    <w:p w14:paraId="4F41402E" w14:textId="01102327" w:rsidR="002A7B42" w:rsidRDefault="00F56278" w:rsidP="00F56278">
      <w:pPr>
        <w:spacing w:after="12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Fases</w:t>
      </w:r>
    </w:p>
    <w:p w14:paraId="6321329B" w14:textId="1108C16E" w:rsidR="0078737E" w:rsidRPr="0078737E" w:rsidRDefault="0078737E" w:rsidP="00F56278">
      <w:pPr>
        <w:spacing w:after="120" w:line="240" w:lineRule="auto"/>
        <w:jc w:val="both"/>
        <w:rPr>
          <w:rFonts w:eastAsiaTheme="majorEastAsia" w:cstheme="minorHAnsi"/>
          <w:b/>
          <w:bCs/>
        </w:rPr>
      </w:pPr>
      <w:r w:rsidRPr="0078737E">
        <w:rPr>
          <w:rFonts w:cstheme="minorHAnsi"/>
          <w:b/>
          <w:bCs/>
        </w:rPr>
        <w:t>Primera part</w:t>
      </w:r>
    </w:p>
    <w:p w14:paraId="6B305878" w14:textId="676B5635" w:rsidR="006251FB" w:rsidRPr="00F54541" w:rsidRDefault="009E5C39" w:rsidP="00436AB6">
      <w:pPr>
        <w:pStyle w:val="Textoindependiente"/>
        <w:spacing w:line="240" w:lineRule="auto"/>
        <w:jc w:val="both"/>
      </w:pPr>
      <w:r w:rsidRPr="00F54541">
        <w:t>1</w:t>
      </w:r>
      <w:r w:rsidR="00947B65" w:rsidRPr="00F54541">
        <w:t>.-</w:t>
      </w:r>
      <w:r w:rsidR="0070044D" w:rsidRPr="00F54541">
        <w:t xml:space="preserve"> </w:t>
      </w:r>
      <w:r w:rsidR="005E6480" w:rsidRPr="00F54541">
        <w:t>En la data</w:t>
      </w:r>
      <w:r w:rsidR="00EC6685" w:rsidRPr="00F54541">
        <w:t xml:space="preserve"> </w:t>
      </w:r>
      <w:r w:rsidR="00C45453" w:rsidRPr="00F54541">
        <w:t xml:space="preserve">i moment fixats </w:t>
      </w:r>
      <w:r w:rsidR="004332E9" w:rsidRPr="00F54541">
        <w:t xml:space="preserve">des de la SSIM del CSB </w:t>
      </w:r>
      <w:r w:rsidR="006251FB" w:rsidRPr="00F54541">
        <w:t>es comunica</w:t>
      </w:r>
      <w:r w:rsidR="001E6F0C">
        <w:t xml:space="preserve"> </w:t>
      </w:r>
      <w:r w:rsidR="001E6F0C" w:rsidRPr="00F54541">
        <w:t>que comença el simulacre</w:t>
      </w:r>
      <w:r w:rsidR="007C2371" w:rsidRPr="00F54541">
        <w:t xml:space="preserve">, via </w:t>
      </w:r>
      <w:r w:rsidR="006251FB" w:rsidRPr="00F54541">
        <w:t>telèfon</w:t>
      </w:r>
      <w:r w:rsidR="00C45453" w:rsidRPr="00F54541">
        <w:t>,</w:t>
      </w:r>
      <w:r w:rsidR="007C2371" w:rsidRPr="00F54541">
        <w:t xml:space="preserve"> </w:t>
      </w:r>
      <w:r w:rsidR="00FE35FB" w:rsidRPr="00F54541">
        <w:t>a</w:t>
      </w:r>
      <w:r w:rsidR="007C2371" w:rsidRPr="00F54541">
        <w:t xml:space="preserve">l </w:t>
      </w:r>
      <w:r w:rsidR="006251FB" w:rsidRPr="00F54541">
        <w:t>referent del centre indicat a [Taules de referents IMA juny 2018].</w:t>
      </w:r>
    </w:p>
    <w:p w14:paraId="6D589B2D" w14:textId="425B31D2" w:rsidR="0078737E" w:rsidRDefault="006251FB" w:rsidP="00FE35FB">
      <w:pPr>
        <w:pStyle w:val="Textoindependiente"/>
        <w:spacing w:line="240" w:lineRule="auto"/>
        <w:jc w:val="both"/>
      </w:pPr>
      <w:r w:rsidRPr="00F54541">
        <w:t xml:space="preserve">2.- </w:t>
      </w:r>
      <w:r w:rsidR="001E6F0C">
        <w:t>D</w:t>
      </w:r>
      <w:r w:rsidR="001E6F0C" w:rsidRPr="00F54541">
        <w:t xml:space="preserve">es de la SSIM del CSB </w:t>
      </w:r>
      <w:r w:rsidR="001E6F0C">
        <w:t>e</w:t>
      </w:r>
      <w:r w:rsidRPr="00F54541">
        <w:t>s convida via Zoom.us</w:t>
      </w:r>
      <w:r w:rsidRPr="00F54541">
        <w:sym w:font="Symbol" w:char="F0E2"/>
      </w:r>
      <w:r w:rsidRPr="00F54541">
        <w:t xml:space="preserve"> i sms els Caps d’Urgències; un cop accepten la invitació </w:t>
      </w:r>
      <w:r w:rsidR="0078737E" w:rsidRPr="00F54541">
        <w:t xml:space="preserve">indiquem </w:t>
      </w:r>
      <w:r w:rsidR="001E6F0C">
        <w:t xml:space="preserve">qui actuarà com a </w:t>
      </w:r>
      <w:r w:rsidR="0078737E" w:rsidRPr="00F54541">
        <w:t>intervinent</w:t>
      </w:r>
      <w:r w:rsidR="0078737E">
        <w:t xml:space="preserve"> d’Urgències i </w:t>
      </w:r>
      <w:r>
        <w:t>conviden a</w:t>
      </w:r>
      <w:r w:rsidR="0078737E">
        <w:t xml:space="preserve"> </w:t>
      </w:r>
      <w:r>
        <w:t>l</w:t>
      </w:r>
      <w:r w:rsidR="0078737E">
        <w:t>a resta d’</w:t>
      </w:r>
      <w:r>
        <w:t xml:space="preserve">intervinents </w:t>
      </w:r>
      <w:r w:rsidR="001E6F0C">
        <w:t xml:space="preserve">i observadors </w:t>
      </w:r>
      <w:r w:rsidR="0078737E">
        <w:t xml:space="preserve">de </w:t>
      </w:r>
      <w:r>
        <w:t xml:space="preserve">servei reunint-los en un únic espai: </w:t>
      </w:r>
      <w:r w:rsidRPr="00A56D9A">
        <w:t>S</w:t>
      </w:r>
      <w:r>
        <w:t>SIM de Centre</w:t>
      </w:r>
      <w:r w:rsidR="0078737E">
        <w:t>.</w:t>
      </w:r>
      <w:r w:rsidR="00F54541">
        <w:t xml:space="preserve"> </w:t>
      </w:r>
    </w:p>
    <w:p w14:paraId="48AF8392" w14:textId="3DB87EFD" w:rsidR="0078737E" w:rsidRDefault="00EB4C36" w:rsidP="0078737E">
      <w:pPr>
        <w:pStyle w:val="Textoindependiente"/>
        <w:spacing w:line="240" w:lineRule="auto"/>
        <w:jc w:val="both"/>
      </w:pPr>
      <w:r>
        <w:t xml:space="preserve">3.- </w:t>
      </w:r>
      <w:r w:rsidR="00736821">
        <w:t>En el seu paper d’Observador</w:t>
      </w:r>
      <w:r w:rsidR="001E6F0C">
        <w:t>s</w:t>
      </w:r>
      <w:r w:rsidR="00736821">
        <w:t xml:space="preserve"> intern</w:t>
      </w:r>
      <w:r w:rsidR="001E6F0C">
        <w:t>s</w:t>
      </w:r>
      <w:r w:rsidR="00736821">
        <w:t xml:space="preserve"> de servei </w:t>
      </w:r>
      <w:r>
        <w:t xml:space="preserve">aquests </w:t>
      </w:r>
      <w:r w:rsidR="00EB0DE0">
        <w:t>elaboren col·legiadament el formulari ‘Situació inicial’</w:t>
      </w:r>
      <w:r w:rsidR="00736821">
        <w:t xml:space="preserve"> </w:t>
      </w:r>
      <w:r w:rsidR="001E6F0C" w:rsidRPr="003F69AD">
        <w:t xml:space="preserve">assistencial del Centre </w:t>
      </w:r>
      <w:r w:rsidR="00736821">
        <w:t xml:space="preserve">que </w:t>
      </w:r>
      <w:r w:rsidR="0078737E">
        <w:t>es lliura</w:t>
      </w:r>
      <w:r w:rsidR="0078737E" w:rsidRPr="003F69AD">
        <w:t xml:space="preserve"> </w:t>
      </w:r>
      <w:r w:rsidR="0078737E">
        <w:t>via</w:t>
      </w:r>
      <w:r w:rsidR="0078737E" w:rsidRPr="003F69AD">
        <w:t xml:space="preserve"> </w:t>
      </w:r>
      <w:r w:rsidR="0078737E">
        <w:t>Zoom.us</w:t>
      </w:r>
      <w:r w:rsidR="0078737E">
        <w:sym w:font="Symbol" w:char="F0E2"/>
      </w:r>
      <w:r w:rsidR="0078737E">
        <w:t xml:space="preserve"> </w:t>
      </w:r>
      <w:r w:rsidR="0078737E" w:rsidRPr="003F69AD">
        <w:t xml:space="preserve">a </w:t>
      </w:r>
      <w:r w:rsidR="0078737E">
        <w:t>la SSIM del</w:t>
      </w:r>
      <w:r w:rsidR="0078737E" w:rsidRPr="003F69AD">
        <w:t xml:space="preserve"> CSB</w:t>
      </w:r>
      <w:r w:rsidR="0078737E">
        <w:t>.</w:t>
      </w:r>
    </w:p>
    <w:p w14:paraId="36FF8820" w14:textId="265425C1" w:rsidR="003B1B8A" w:rsidRDefault="00FE35FB" w:rsidP="00436AB6">
      <w:pPr>
        <w:pStyle w:val="Textoindependiente"/>
        <w:spacing w:line="240" w:lineRule="auto"/>
        <w:jc w:val="both"/>
      </w:pPr>
      <w:r>
        <w:rPr>
          <w:highlight w:val="yellow"/>
        </w:rPr>
        <w:t>E</w:t>
      </w:r>
      <w:r w:rsidR="00DB067D" w:rsidRPr="00DB067D">
        <w:rPr>
          <w:highlight w:val="yellow"/>
        </w:rPr>
        <w:t xml:space="preserve">l </w:t>
      </w:r>
      <w:r w:rsidR="003B1B8A" w:rsidRPr="00DB067D">
        <w:rPr>
          <w:highlight w:val="yellow"/>
          <w:shd w:val="clear" w:color="auto" w:fill="FFFF00"/>
        </w:rPr>
        <w:t>Requeriment ineludible per continuar l’exercici</w:t>
      </w:r>
      <w:r>
        <w:rPr>
          <w:highlight w:val="yellow"/>
          <w:shd w:val="clear" w:color="auto" w:fill="FFFF00"/>
        </w:rPr>
        <w:t xml:space="preserve"> es haver rebut a la SSIM del CSB</w:t>
      </w:r>
      <w:r w:rsidRPr="00DB067D">
        <w:rPr>
          <w:highlight w:val="yellow"/>
          <w:shd w:val="clear" w:color="auto" w:fill="FFFF00"/>
        </w:rPr>
        <w:t xml:space="preserve"> els </w:t>
      </w:r>
      <w:r w:rsidRPr="00DB067D">
        <w:rPr>
          <w:highlight w:val="yellow"/>
        </w:rPr>
        <w:t>[</w:t>
      </w:r>
      <w:r w:rsidR="00F54541">
        <w:rPr>
          <w:highlight w:val="yellow"/>
        </w:rPr>
        <w:t>Formulari</w:t>
      </w:r>
      <w:r w:rsidRPr="00DB067D">
        <w:rPr>
          <w:highlight w:val="yellow"/>
        </w:rPr>
        <w:t xml:space="preserve"> “Situació”] </w:t>
      </w:r>
      <w:r>
        <w:rPr>
          <w:highlight w:val="yellow"/>
        </w:rPr>
        <w:t xml:space="preserve">complets i </w:t>
      </w:r>
      <w:r w:rsidRPr="00DB067D">
        <w:rPr>
          <w:highlight w:val="yellow"/>
        </w:rPr>
        <w:t>de tots el Centres participants</w:t>
      </w:r>
      <w:r>
        <w:t>.</w:t>
      </w:r>
    </w:p>
    <w:p w14:paraId="05391FBA" w14:textId="0892415E" w:rsidR="00736821" w:rsidRDefault="00AE7541" w:rsidP="00436AB6">
      <w:pPr>
        <w:pStyle w:val="Textoindependiente"/>
        <w:spacing w:line="240" w:lineRule="auto"/>
        <w:jc w:val="both"/>
      </w:pPr>
      <w:r>
        <w:t>Els intervinents i</w:t>
      </w:r>
      <w:r w:rsidR="006A0E97">
        <w:t>nicien la preparació assistencial.</w:t>
      </w:r>
    </w:p>
    <w:p w14:paraId="11AADB5A" w14:textId="3E0B31E2" w:rsidR="0082763E" w:rsidRDefault="00EB4C36" w:rsidP="00436AB6">
      <w:pPr>
        <w:pStyle w:val="Textoindependiente"/>
        <w:spacing w:line="240" w:lineRule="auto"/>
        <w:jc w:val="both"/>
      </w:pPr>
      <w:r>
        <w:t>4</w:t>
      </w:r>
      <w:r w:rsidR="00EB3D72">
        <w:t xml:space="preserve">.- </w:t>
      </w:r>
      <w:r w:rsidR="002B7DB2" w:rsidRPr="003F69AD">
        <w:t>En el moment p</w:t>
      </w:r>
      <w:r w:rsidR="00271000">
        <w:t>lanificat</w:t>
      </w:r>
      <w:r w:rsidR="002B7DB2" w:rsidRPr="003F69AD">
        <w:t xml:space="preserve"> </w:t>
      </w:r>
      <w:r w:rsidR="006251FB">
        <w:t>es lliura</w:t>
      </w:r>
      <w:r w:rsidR="009033E2" w:rsidRPr="0004463C">
        <w:t xml:space="preserve"> </w:t>
      </w:r>
      <w:r w:rsidR="006251FB">
        <w:t>des de la SSIM del CSB</w:t>
      </w:r>
      <w:r w:rsidR="006251FB" w:rsidRPr="0056142A">
        <w:t xml:space="preserve"> </w:t>
      </w:r>
      <w:r w:rsidR="006251FB">
        <w:t xml:space="preserve">i </w:t>
      </w:r>
      <w:r w:rsidR="009033E2" w:rsidRPr="0056142A">
        <w:t>simultàniament</w:t>
      </w:r>
      <w:r w:rsidR="00086382">
        <w:t xml:space="preserve"> a</w:t>
      </w:r>
      <w:r w:rsidR="00E96EF4">
        <w:t xml:space="preserve">ls </w:t>
      </w:r>
      <w:r w:rsidR="00086382">
        <w:t>intervinent</w:t>
      </w:r>
      <w:r w:rsidR="00E96EF4">
        <w:t>s</w:t>
      </w:r>
      <w:r w:rsidR="00086382">
        <w:t xml:space="preserve"> d’</w:t>
      </w:r>
      <w:r w:rsidR="006251FB">
        <w:t>Hospitals</w:t>
      </w:r>
      <w:r w:rsidR="002E2E3E">
        <w:t xml:space="preserve"> i CUAPs</w:t>
      </w:r>
      <w:r w:rsidR="00086382">
        <w:t xml:space="preserve">, via </w:t>
      </w:r>
      <w:r w:rsidR="0021714C">
        <w:t>Zoom.us</w:t>
      </w:r>
      <w:r w:rsidR="0021714C">
        <w:sym w:font="Symbol" w:char="F0E2"/>
      </w:r>
      <w:r w:rsidR="00E96EF4">
        <w:t>,</w:t>
      </w:r>
      <w:r w:rsidR="00E10D84" w:rsidRPr="003F69AD">
        <w:t xml:space="preserve"> </w:t>
      </w:r>
      <w:r w:rsidR="00086382" w:rsidRPr="003F69AD">
        <w:t xml:space="preserve">la </w:t>
      </w:r>
      <w:r w:rsidR="00F54541" w:rsidRPr="00F54541">
        <w:rPr>
          <w:u w:val="single"/>
        </w:rPr>
        <w:t>P</w:t>
      </w:r>
      <w:r w:rsidR="00086382" w:rsidRPr="00F54541">
        <w:rPr>
          <w:u w:val="single"/>
        </w:rPr>
        <w:t>rimera valoració de l’esdeveniment</w:t>
      </w:r>
      <w:r>
        <w:t>.</w:t>
      </w:r>
    </w:p>
    <w:p w14:paraId="2785045C" w14:textId="77777777" w:rsidR="00F54541" w:rsidRDefault="00F54541" w:rsidP="00436AB6">
      <w:pPr>
        <w:pStyle w:val="Textoindependiente"/>
        <w:spacing w:line="240" w:lineRule="auto"/>
        <w:jc w:val="both"/>
      </w:pPr>
    </w:p>
    <w:p w14:paraId="0BE8AC45" w14:textId="77777777" w:rsidR="00F54541" w:rsidRPr="0078737E" w:rsidRDefault="00F54541" w:rsidP="00F54541">
      <w:pPr>
        <w:spacing w:after="120" w:line="240" w:lineRule="auto"/>
        <w:jc w:val="both"/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t>Segona</w:t>
      </w:r>
      <w:r w:rsidRPr="0078737E">
        <w:rPr>
          <w:rFonts w:cstheme="minorHAnsi"/>
          <w:b/>
          <w:bCs/>
        </w:rPr>
        <w:t xml:space="preserve"> part</w:t>
      </w:r>
    </w:p>
    <w:p w14:paraId="62ADC3AA" w14:textId="5BFA3C5B" w:rsidR="0082763E" w:rsidRDefault="00522461" w:rsidP="00436AB6">
      <w:pPr>
        <w:pStyle w:val="Textoindependiente"/>
        <w:spacing w:line="240" w:lineRule="auto"/>
        <w:jc w:val="both"/>
      </w:pPr>
      <w:r>
        <w:t>5</w:t>
      </w:r>
      <w:r w:rsidR="00800094">
        <w:t xml:space="preserve">.- </w:t>
      </w:r>
      <w:r w:rsidR="006251FB" w:rsidRPr="003F69AD">
        <w:t>En el moment p</w:t>
      </w:r>
      <w:r w:rsidR="006251FB">
        <w:t>lanificat</w:t>
      </w:r>
      <w:r w:rsidR="006251FB" w:rsidRPr="003F69AD">
        <w:t xml:space="preserve"> </w:t>
      </w:r>
      <w:r w:rsidR="006251FB">
        <w:t>es lliura</w:t>
      </w:r>
      <w:r w:rsidR="00800094">
        <w:t>,</w:t>
      </w:r>
      <w:r w:rsidR="006251FB" w:rsidRPr="0004463C">
        <w:t xml:space="preserve"> </w:t>
      </w:r>
      <w:r w:rsidR="00800094">
        <w:t>via Zoom.us</w:t>
      </w:r>
      <w:r w:rsidR="00800094">
        <w:sym w:font="Symbol" w:char="F0E2"/>
      </w:r>
      <w:r w:rsidR="00800094">
        <w:t xml:space="preserve">, </w:t>
      </w:r>
      <w:r w:rsidR="006251FB">
        <w:t>des de la SSIM del CSB</w:t>
      </w:r>
      <w:r w:rsidR="006251FB" w:rsidRPr="0056142A">
        <w:t xml:space="preserve"> </w:t>
      </w:r>
      <w:r w:rsidR="006251FB">
        <w:t xml:space="preserve">i </w:t>
      </w:r>
      <w:r w:rsidR="006251FB" w:rsidRPr="0056142A">
        <w:t>simultàniament</w:t>
      </w:r>
      <w:r w:rsidR="006251FB">
        <w:t xml:space="preserve"> als intervinents d’Hospitals i CUAPs...</w:t>
      </w:r>
    </w:p>
    <w:p w14:paraId="3F3844E6" w14:textId="16BE4D82" w:rsidR="00A80903" w:rsidRPr="00522461" w:rsidRDefault="0004463C" w:rsidP="00436AB6">
      <w:pPr>
        <w:pStyle w:val="Textoindependiente"/>
        <w:spacing w:line="240" w:lineRule="auto"/>
        <w:jc w:val="both"/>
      </w:pPr>
      <w:r>
        <w:t>a</w:t>
      </w:r>
      <w:r w:rsidR="0082763E" w:rsidRPr="00522461">
        <w:t xml:space="preserve">.- </w:t>
      </w:r>
      <w:r w:rsidRPr="00522461">
        <w:t>...</w:t>
      </w:r>
      <w:r w:rsidR="00A80903" w:rsidRPr="00522461">
        <w:t>la</w:t>
      </w:r>
      <w:r w:rsidR="00F54541" w:rsidRPr="00522461">
        <w:t xml:space="preserve"> </w:t>
      </w:r>
      <w:r w:rsidR="00A80903" w:rsidRPr="00522461">
        <w:rPr>
          <w:i/>
          <w:iCs/>
        </w:rPr>
        <w:t>primera onada</w:t>
      </w:r>
      <w:r w:rsidR="00A80903" w:rsidRPr="00522461">
        <w:t xml:space="preserve"> d’afectats evacuats</w:t>
      </w:r>
      <w:r w:rsidR="002E2E3E" w:rsidRPr="00522461">
        <w:t xml:space="preserve"> mitjançant </w:t>
      </w:r>
      <w:r w:rsidR="00800094" w:rsidRPr="00522461">
        <w:t>l’</w:t>
      </w:r>
      <w:r w:rsidR="00E96EF4" w:rsidRPr="00522461">
        <w:t>[</w:t>
      </w:r>
      <w:r w:rsidR="00A80903" w:rsidRPr="00522461">
        <w:t>Annex “</w:t>
      </w:r>
      <w:r w:rsidR="00F54541" w:rsidRPr="00522461">
        <w:t>Taula d’e</w:t>
      </w:r>
      <w:r w:rsidR="00A80903" w:rsidRPr="00522461">
        <w:t>vacuats”, primera part</w:t>
      </w:r>
      <w:r w:rsidR="00B417D5" w:rsidRPr="00522461">
        <w:t>]</w:t>
      </w:r>
      <w:r w:rsidR="00A80903" w:rsidRPr="00522461">
        <w:t xml:space="preserve"> </w:t>
      </w:r>
    </w:p>
    <w:p w14:paraId="5EA1FBE4" w14:textId="3BB98418" w:rsidR="00BD7222" w:rsidRPr="00522461" w:rsidRDefault="00BD7222" w:rsidP="00BD7222">
      <w:pPr>
        <w:pStyle w:val="Textoindependiente"/>
        <w:spacing w:line="240" w:lineRule="auto"/>
        <w:jc w:val="both"/>
      </w:pPr>
      <w:r w:rsidRPr="00522461">
        <w:lastRenderedPageBreak/>
        <w:t xml:space="preserve">Els intervinents cataloguen els afectats, en defineixen les necessitats i, en funció de la situació assistencial </w:t>
      </w:r>
      <w:r w:rsidR="00522461" w:rsidRPr="00522461">
        <w:t xml:space="preserve">del Centre en aquell </w:t>
      </w:r>
      <w:r w:rsidRPr="00522461">
        <w:t>moment</w:t>
      </w:r>
      <w:r w:rsidR="008851E2" w:rsidRPr="00522461">
        <w:t>,</w:t>
      </w:r>
      <w:r w:rsidRPr="00522461">
        <w:t xml:space="preserve"> prenen decisions argumentades sobre </w:t>
      </w:r>
      <w:r w:rsidR="008851E2" w:rsidRPr="00522461">
        <w:t>la seva absorció valorant-ne les conseqüències</w:t>
      </w:r>
      <w:r w:rsidR="00477CEA">
        <w:t>: notes dels intervinents</w:t>
      </w:r>
      <w:bookmarkStart w:id="0" w:name="_GoBack"/>
      <w:bookmarkEnd w:id="0"/>
      <w:r w:rsidRPr="00522461">
        <w:t>.</w:t>
      </w:r>
    </w:p>
    <w:p w14:paraId="6CB7F3DC" w14:textId="654BDA68" w:rsidR="00980358" w:rsidRPr="00522461" w:rsidRDefault="00522461" w:rsidP="00436AB6">
      <w:pPr>
        <w:pStyle w:val="Textoindependiente"/>
        <w:spacing w:line="240" w:lineRule="auto"/>
        <w:jc w:val="both"/>
      </w:pPr>
      <w:r w:rsidRPr="00522461">
        <w:t xml:space="preserve">La resposta es </w:t>
      </w:r>
      <w:r w:rsidR="006251FB" w:rsidRPr="00522461">
        <w:t>col·legiada</w:t>
      </w:r>
      <w:r w:rsidRPr="00522461">
        <w:t xml:space="preserve"> i s’adreça</w:t>
      </w:r>
      <w:r w:rsidR="006251FB" w:rsidRPr="00522461">
        <w:t xml:space="preserve"> </w:t>
      </w:r>
      <w:r w:rsidR="002E2E3E" w:rsidRPr="00522461">
        <w:t>a la SSIM del CSB</w:t>
      </w:r>
      <w:r w:rsidR="006251FB" w:rsidRPr="00522461">
        <w:t xml:space="preserve"> </w:t>
      </w:r>
      <w:r w:rsidR="002E2E3E" w:rsidRPr="00522461">
        <w:t>15</w:t>
      </w:r>
      <w:r w:rsidR="00F54541" w:rsidRPr="00522461">
        <w:t>-20</w:t>
      </w:r>
      <w:r w:rsidR="002E2E3E" w:rsidRPr="00522461">
        <w:t xml:space="preserve"> minuts </w:t>
      </w:r>
      <w:r w:rsidRPr="00522461">
        <w:t xml:space="preserve">més tard </w:t>
      </w:r>
      <w:r w:rsidR="002E2E3E" w:rsidRPr="00522461">
        <w:t xml:space="preserve">indicant les seves decisions, comentari, reflexions... i els efectes hipotètics d’aquelles </w:t>
      </w:r>
      <w:r w:rsidRPr="00522461">
        <w:t>m</w:t>
      </w:r>
      <w:r w:rsidR="00800094" w:rsidRPr="00522461">
        <w:t xml:space="preserve">itjançant l’ </w:t>
      </w:r>
      <w:r w:rsidR="003A58EE" w:rsidRPr="00522461">
        <w:t>[Annex “</w:t>
      </w:r>
      <w:r w:rsidR="00F54541" w:rsidRPr="00522461">
        <w:t>Taula d’evacuats</w:t>
      </w:r>
      <w:r w:rsidR="003A58EE" w:rsidRPr="00522461">
        <w:t>”</w:t>
      </w:r>
      <w:r w:rsidR="00B417D5" w:rsidRPr="00522461">
        <w:t>,</w:t>
      </w:r>
      <w:r w:rsidR="003A58EE" w:rsidRPr="00522461">
        <w:t xml:space="preserve"> segona part</w:t>
      </w:r>
      <w:r w:rsidR="00980358" w:rsidRPr="00522461">
        <w:t>]</w:t>
      </w:r>
      <w:r w:rsidR="00496C2A" w:rsidRPr="00522461">
        <w:t>.</w:t>
      </w:r>
    </w:p>
    <w:p w14:paraId="414A8FC2" w14:textId="1BA2553D" w:rsidR="007C619A" w:rsidRPr="003F69AD" w:rsidRDefault="00522461" w:rsidP="00436AB6">
      <w:pPr>
        <w:pStyle w:val="Textoindependiente"/>
        <w:spacing w:line="240" w:lineRule="auto"/>
        <w:jc w:val="both"/>
      </w:pPr>
      <w:r>
        <w:t>6</w:t>
      </w:r>
      <w:r w:rsidR="00F54541">
        <w:t>.- D</w:t>
      </w:r>
      <w:r w:rsidR="00B417D5">
        <w:t>iscrecionalment</w:t>
      </w:r>
      <w:r w:rsidR="007C619A">
        <w:t>, e</w:t>
      </w:r>
      <w:r w:rsidR="007C619A" w:rsidRPr="003F69AD">
        <w:t>l CSB</w:t>
      </w:r>
      <w:r w:rsidR="00800094">
        <w:t xml:space="preserve"> informa </w:t>
      </w:r>
      <w:r w:rsidR="007C619A" w:rsidRPr="003F69AD">
        <w:t xml:space="preserve">als intervinents de l’arribada d’afectats </w:t>
      </w:r>
      <w:r w:rsidR="0004463C" w:rsidRPr="003F69AD">
        <w:t>espont</w:t>
      </w:r>
      <w:r w:rsidR="0004463C">
        <w:t>anis</w:t>
      </w:r>
      <w:r w:rsidR="0004463C" w:rsidRPr="003F69AD">
        <w:t xml:space="preserve"> </w:t>
      </w:r>
      <w:r w:rsidR="00800094">
        <w:t>mitjançant els</w:t>
      </w:r>
      <w:r w:rsidR="007C619A" w:rsidRPr="003F69AD">
        <w:t xml:space="preserve"> </w:t>
      </w:r>
      <w:r w:rsidR="00B417D5">
        <w:t>corresponents</w:t>
      </w:r>
      <w:r w:rsidR="007C619A">
        <w:t xml:space="preserve"> </w:t>
      </w:r>
      <w:r w:rsidR="00F71097">
        <w:t>[</w:t>
      </w:r>
      <w:r w:rsidR="007C619A" w:rsidRPr="003F69AD">
        <w:t>Annex “</w:t>
      </w:r>
      <w:r w:rsidR="00F54541">
        <w:t>Fitxa d’e</w:t>
      </w:r>
      <w:r w:rsidR="007C619A" w:rsidRPr="003F69AD">
        <w:t>spontanis”</w:t>
      </w:r>
      <w:r w:rsidR="00B417D5">
        <w:t>,</w:t>
      </w:r>
      <w:r w:rsidR="007C619A">
        <w:t xml:space="preserve"> primera part</w:t>
      </w:r>
      <w:r w:rsidR="00B417D5">
        <w:t>]</w:t>
      </w:r>
      <w:r w:rsidR="007C619A" w:rsidRPr="003F69AD">
        <w:t>.</w:t>
      </w:r>
    </w:p>
    <w:p w14:paraId="6479EF20" w14:textId="2808A1CF" w:rsidR="007C619A" w:rsidRDefault="00522461" w:rsidP="00436AB6">
      <w:pPr>
        <w:pStyle w:val="Textoindependiente"/>
        <w:spacing w:line="240" w:lineRule="auto"/>
        <w:jc w:val="both"/>
      </w:pPr>
      <w:r>
        <w:t>7</w:t>
      </w:r>
      <w:r w:rsidR="00800094">
        <w:t xml:space="preserve">.- </w:t>
      </w:r>
      <w:r w:rsidR="007C619A" w:rsidRPr="003F69AD">
        <w:t>Els</w:t>
      </w:r>
      <w:r w:rsidR="007C619A">
        <w:t>/les intervinents</w:t>
      </w:r>
      <w:r w:rsidR="007C619A" w:rsidRPr="003F69AD">
        <w:t xml:space="preserve"> responen </w:t>
      </w:r>
      <w:r w:rsidR="00617E20">
        <w:t>d’immediat</w:t>
      </w:r>
      <w:r w:rsidR="007C619A" w:rsidRPr="001E4215">
        <w:t xml:space="preserve"> </w:t>
      </w:r>
      <w:r w:rsidR="007C619A" w:rsidRPr="003F69AD">
        <w:t>retornant a</w:t>
      </w:r>
      <w:r w:rsidR="00F71097">
        <w:t xml:space="preserve"> la S</w:t>
      </w:r>
      <w:r w:rsidR="00617E20">
        <w:t>SIM</w:t>
      </w:r>
      <w:r w:rsidR="00F71097">
        <w:t xml:space="preserve"> del </w:t>
      </w:r>
      <w:r w:rsidR="007C619A" w:rsidRPr="003F69AD">
        <w:t>CSB l’</w:t>
      </w:r>
      <w:r w:rsidR="00800094">
        <w:t xml:space="preserve"> </w:t>
      </w:r>
      <w:r w:rsidR="00F71097">
        <w:t>[</w:t>
      </w:r>
      <w:r w:rsidR="007C619A" w:rsidRPr="003F69AD">
        <w:t>Annex “</w:t>
      </w:r>
      <w:r w:rsidR="00F54541">
        <w:t>Fitxa d’e</w:t>
      </w:r>
      <w:r w:rsidR="00F54541" w:rsidRPr="003F69AD">
        <w:t>spontanis</w:t>
      </w:r>
      <w:r w:rsidR="007C619A" w:rsidRPr="003F69AD">
        <w:t>”</w:t>
      </w:r>
      <w:r w:rsidR="007C619A">
        <w:t>, segona part</w:t>
      </w:r>
      <w:r w:rsidR="00B417D5">
        <w:t>]</w:t>
      </w:r>
      <w:r w:rsidR="00800094">
        <w:t>.</w:t>
      </w:r>
    </w:p>
    <w:p w14:paraId="49DBF767" w14:textId="19BE1B83" w:rsidR="0004463C" w:rsidRPr="00FB2F9B" w:rsidRDefault="00522461" w:rsidP="00436AB6">
      <w:pPr>
        <w:pStyle w:val="Textoindependiente"/>
        <w:spacing w:line="240" w:lineRule="auto"/>
        <w:jc w:val="both"/>
      </w:pPr>
      <w:r>
        <w:t>8</w:t>
      </w:r>
      <w:r w:rsidR="00800094">
        <w:t xml:space="preserve">.- </w:t>
      </w:r>
      <w:r w:rsidR="00800094" w:rsidRPr="00FB2F9B">
        <w:t>El cicle e</w:t>
      </w:r>
      <w:r w:rsidR="00F1203F" w:rsidRPr="00FB2F9B">
        <w:t xml:space="preserve">s completa </w:t>
      </w:r>
      <w:r w:rsidR="00617E20" w:rsidRPr="00FB2F9B">
        <w:t>10</w:t>
      </w:r>
      <w:r w:rsidR="00800094" w:rsidRPr="00FB2F9B">
        <w:t>-15</w:t>
      </w:r>
      <w:r w:rsidR="00617E20" w:rsidRPr="00FB2F9B">
        <w:t xml:space="preserve"> minuts desprès </w:t>
      </w:r>
      <w:r w:rsidR="003F2253">
        <w:t xml:space="preserve">de que </w:t>
      </w:r>
      <w:r w:rsidR="003F2253" w:rsidRPr="00FB2F9B">
        <w:t>la SSIM del Centre</w:t>
      </w:r>
      <w:r w:rsidR="003F2253">
        <w:t xml:space="preserve"> hagi </w:t>
      </w:r>
      <w:r w:rsidR="002E2E3E" w:rsidRPr="00FB2F9B">
        <w:t xml:space="preserve">lliurat a la SSIM del CSB </w:t>
      </w:r>
      <w:r w:rsidR="003F2253">
        <w:t xml:space="preserve">el darrer </w:t>
      </w:r>
      <w:r w:rsidR="003F2253">
        <w:t>[</w:t>
      </w:r>
      <w:r w:rsidR="003F2253" w:rsidRPr="003F69AD">
        <w:t>Annex “</w:t>
      </w:r>
      <w:r w:rsidR="003F2253">
        <w:t>Fitxa d’e</w:t>
      </w:r>
      <w:r w:rsidR="003F2253" w:rsidRPr="003F69AD">
        <w:t>spontanis”</w:t>
      </w:r>
      <w:r w:rsidR="003F2253">
        <w:t>, segona part]</w:t>
      </w:r>
      <w:r w:rsidR="003F2253">
        <w:t xml:space="preserve">. I ho fa traslladant a la </w:t>
      </w:r>
      <w:r w:rsidR="003F2253" w:rsidRPr="00FB2F9B">
        <w:t>SSIM del CSB</w:t>
      </w:r>
      <w:r w:rsidR="002E2E3E" w:rsidRPr="00FB2F9B">
        <w:t xml:space="preserve"> </w:t>
      </w:r>
      <w:r w:rsidR="00617E20" w:rsidRPr="00FB2F9B">
        <w:t>l</w:t>
      </w:r>
      <w:r w:rsidR="00800094" w:rsidRPr="00FB2F9B">
        <w:t>’</w:t>
      </w:r>
      <w:r w:rsidR="00617E20" w:rsidRPr="00FB2F9B">
        <w:t xml:space="preserve"> [Annex “Onada”]</w:t>
      </w:r>
      <w:r w:rsidR="00F1203F" w:rsidRPr="00FB2F9B">
        <w:t xml:space="preserve"> .</w:t>
      </w:r>
      <w:r w:rsidR="00375D55" w:rsidRPr="00FB2F9B">
        <w:t xml:space="preserve"> </w:t>
      </w:r>
    </w:p>
    <w:p w14:paraId="787C2B8D" w14:textId="7E99E9EA" w:rsidR="00522461" w:rsidRPr="00FB2F9B" w:rsidRDefault="00522461" w:rsidP="00522461">
      <w:pPr>
        <w:jc w:val="both"/>
      </w:pPr>
      <w:r w:rsidRPr="00FB2F9B">
        <w:t xml:space="preserve">9.- Els observadors interns </w:t>
      </w:r>
      <w:r w:rsidRPr="00FB2F9B">
        <w:t>rec</w:t>
      </w:r>
      <w:r w:rsidRPr="00FB2F9B">
        <w:t>u</w:t>
      </w:r>
      <w:r w:rsidRPr="00FB2F9B">
        <w:t>ll</w:t>
      </w:r>
      <w:r w:rsidRPr="00FB2F9B">
        <w:t xml:space="preserve">en </w:t>
      </w:r>
      <w:r w:rsidRPr="00FB2F9B">
        <w:t>cronològica</w:t>
      </w:r>
      <w:r w:rsidRPr="00FB2F9B">
        <w:t>ment</w:t>
      </w:r>
      <w:r w:rsidRPr="00FB2F9B">
        <w:t>, sistemàtica</w:t>
      </w:r>
      <w:r w:rsidRPr="00FB2F9B">
        <w:rPr>
          <w:rFonts w:cstheme="minorHAnsi"/>
        </w:rPr>
        <w:t xml:space="preserve"> i </w:t>
      </w:r>
      <w:r w:rsidRPr="00FB2F9B">
        <w:t>valorativa</w:t>
      </w:r>
      <w:r w:rsidR="00226562" w:rsidRPr="00FB2F9B">
        <w:t>,</w:t>
      </w:r>
      <w:r w:rsidRPr="00FB2F9B">
        <w:t xml:space="preserve"> des de la perspectiva individual de cada servei</w:t>
      </w:r>
      <w:r w:rsidR="00226562" w:rsidRPr="00FB2F9B">
        <w:t>,</w:t>
      </w:r>
      <w:r w:rsidRPr="00FB2F9B">
        <w:t xml:space="preserve"> la idoneïtat i </w:t>
      </w:r>
      <w:r w:rsidRPr="00FB2F9B">
        <w:t>l’</w:t>
      </w:r>
      <w:r w:rsidRPr="00FB2F9B">
        <w:t>oportunitat de les decisions</w:t>
      </w:r>
      <w:r w:rsidR="00226562" w:rsidRPr="00FB2F9B">
        <w:t xml:space="preserve"> i </w:t>
      </w:r>
      <w:r w:rsidRPr="00FB2F9B">
        <w:t xml:space="preserve">de l’intercanvi d’arguments i d’informació, la percepció del context: col·laboració, participació.... </w:t>
      </w:r>
    </w:p>
    <w:p w14:paraId="6AE69359" w14:textId="4AEE1F1C" w:rsidR="00522461" w:rsidRPr="00FB2F9B" w:rsidRDefault="00522461" w:rsidP="00522461">
      <w:pPr>
        <w:jc w:val="both"/>
        <w:rPr>
          <w:rFonts w:cstheme="minorHAnsi"/>
        </w:rPr>
      </w:pPr>
      <w:r w:rsidRPr="00FB2F9B">
        <w:t xml:space="preserve">El producte és el </w:t>
      </w:r>
      <w:r w:rsidRPr="00FB2F9B">
        <w:rPr>
          <w:b/>
          <w:bCs/>
        </w:rPr>
        <w:t>Informe individual de servei</w:t>
      </w:r>
      <w:r w:rsidR="00226562" w:rsidRPr="00FB2F9B">
        <w:rPr>
          <w:rFonts w:cstheme="minorHAnsi"/>
        </w:rPr>
        <w:t>;</w:t>
      </w:r>
      <w:r w:rsidRPr="00FB2F9B">
        <w:rPr>
          <w:rFonts w:cstheme="minorHAnsi"/>
        </w:rPr>
        <w:t xml:space="preserve"> </w:t>
      </w:r>
      <w:r w:rsidR="00226562" w:rsidRPr="00FB2F9B">
        <w:t>e</w:t>
      </w:r>
      <w:r w:rsidRPr="00FB2F9B">
        <w:t>s propi de cada participant</w:t>
      </w:r>
      <w:r w:rsidR="00226562" w:rsidRPr="00FB2F9B">
        <w:t xml:space="preserve">, </w:t>
      </w:r>
      <w:r w:rsidRPr="00FB2F9B">
        <w:t xml:space="preserve">no col·legiat </w:t>
      </w:r>
      <w:r w:rsidRPr="00FB2F9B">
        <w:rPr>
          <w:rFonts w:cstheme="minorHAnsi"/>
        </w:rPr>
        <w:t>i d’estil lliure.</w:t>
      </w:r>
    </w:p>
    <w:p w14:paraId="3244EA71" w14:textId="77777777" w:rsidR="006944F8" w:rsidRPr="00FB2F9B" w:rsidRDefault="00226562" w:rsidP="00A05C32">
      <w:pPr>
        <w:pStyle w:val="Textoindependiente"/>
        <w:spacing w:line="240" w:lineRule="auto"/>
        <w:jc w:val="both"/>
      </w:pPr>
      <w:r w:rsidRPr="00FB2F9B">
        <w:t xml:space="preserve">Els observadors externs </w:t>
      </w:r>
      <w:r w:rsidR="006944F8" w:rsidRPr="00FB2F9B">
        <w:t xml:space="preserve">efectuen la mateixa tasca </w:t>
      </w:r>
      <w:r w:rsidR="00A05C32" w:rsidRPr="00FB2F9B">
        <w:t xml:space="preserve">per cada </w:t>
      </w:r>
      <w:r w:rsidR="00A05C32" w:rsidRPr="00FB2F9B">
        <w:rPr>
          <w:shd w:val="clear" w:color="auto" w:fill="FFFFFF"/>
        </w:rPr>
        <w:t>àmbit de coneixement</w:t>
      </w:r>
      <w:r w:rsidR="00A05C32" w:rsidRPr="00FB2F9B">
        <w:t xml:space="preserve"> participant</w:t>
      </w:r>
      <w:r w:rsidR="006944F8" w:rsidRPr="00FB2F9B">
        <w:t xml:space="preserve">. </w:t>
      </w:r>
    </w:p>
    <w:p w14:paraId="324F0ACB" w14:textId="7FE88CA8" w:rsidR="00522461" w:rsidRPr="00FB2F9B" w:rsidRDefault="006944F8" w:rsidP="00522461">
      <w:pPr>
        <w:pStyle w:val="Textoindependiente"/>
        <w:spacing w:line="240" w:lineRule="auto"/>
        <w:jc w:val="both"/>
        <w:rPr>
          <w:shd w:val="clear" w:color="auto" w:fill="FFFFFF"/>
        </w:rPr>
      </w:pPr>
      <w:r w:rsidRPr="00FB2F9B">
        <w:t>El producte es</w:t>
      </w:r>
      <w:r w:rsidR="00522461" w:rsidRPr="00FB2F9B">
        <w:t xml:space="preserve"> el </w:t>
      </w:r>
      <w:r w:rsidR="00522461" w:rsidRPr="00FB2F9B">
        <w:rPr>
          <w:b/>
          <w:bCs/>
        </w:rPr>
        <w:t>Informe d’Àrea</w:t>
      </w:r>
      <w:r w:rsidRPr="00FB2F9B">
        <w:t>.</w:t>
      </w:r>
      <w:r w:rsidR="00522461" w:rsidRPr="00FB2F9B">
        <w:t xml:space="preserve"> </w:t>
      </w:r>
    </w:p>
    <w:p w14:paraId="16AEFAF8" w14:textId="2A6756AA" w:rsidR="00F1203F" w:rsidRPr="00FB2F9B" w:rsidRDefault="0082763E" w:rsidP="00436AB6">
      <w:pPr>
        <w:pStyle w:val="Textoindependiente"/>
        <w:spacing w:line="240" w:lineRule="auto"/>
        <w:jc w:val="both"/>
      </w:pPr>
      <w:r w:rsidRPr="00FB2F9B">
        <w:t xml:space="preserve">La segona i la tercera onada segueixen el </w:t>
      </w:r>
      <w:r w:rsidR="002E2E3E" w:rsidRPr="00FB2F9B">
        <w:t xml:space="preserve">mateix </w:t>
      </w:r>
      <w:r w:rsidRPr="00FB2F9B">
        <w:t xml:space="preserve">patró. </w:t>
      </w:r>
    </w:p>
    <w:p w14:paraId="51DEB9AF" w14:textId="06A9B4FA" w:rsidR="008D1DD0" w:rsidRPr="00FB2F9B" w:rsidRDefault="008D1DD0" w:rsidP="00436AB6">
      <w:pPr>
        <w:pStyle w:val="Textoindependiente"/>
        <w:spacing w:line="240" w:lineRule="auto"/>
        <w:jc w:val="both"/>
      </w:pPr>
    </w:p>
    <w:p w14:paraId="2B454DA2" w14:textId="5CE69AB4" w:rsidR="00B51DEB" w:rsidRPr="00FB2F9B" w:rsidRDefault="00B51DEB" w:rsidP="00B51DEB">
      <w:pPr>
        <w:pStyle w:val="Textoindependiente"/>
        <w:spacing w:line="240" w:lineRule="auto"/>
        <w:jc w:val="both"/>
      </w:pPr>
      <w:r w:rsidRPr="00FB2F9B">
        <w:t xml:space="preserve">Finalitzat </w:t>
      </w:r>
      <w:r w:rsidR="00FB2F9B" w:rsidRPr="00FB2F9B">
        <w:t>el SIMDD</w:t>
      </w:r>
      <w:r w:rsidRPr="00FB2F9B">
        <w:t xml:space="preserve">, </w:t>
      </w:r>
      <w:r w:rsidR="00FB2F9B" w:rsidRPr="00FB2F9B">
        <w:t xml:space="preserve">la tutoria del CSB </w:t>
      </w:r>
      <w:r w:rsidRPr="00FB2F9B">
        <w:t xml:space="preserve">agrega les dades, recopila la informació, el fil de missatges i els diversos informes, ho valora globalment i anònima i generalitza les conclusions i les recomanacions en el </w:t>
      </w:r>
      <w:r w:rsidRPr="00FB2F9B">
        <w:rPr>
          <w:b/>
          <w:bCs/>
        </w:rPr>
        <w:t>Informe del Simulacre</w:t>
      </w:r>
      <w:r w:rsidRPr="00FB2F9B">
        <w:t xml:space="preserve"> que eleva a l’OTUiE. </w:t>
      </w:r>
    </w:p>
    <w:p w14:paraId="1CC008E9" w14:textId="77777777" w:rsidR="00B51DEB" w:rsidRPr="00FB2F9B" w:rsidRDefault="00B51DEB" w:rsidP="00B51DEB">
      <w:pPr>
        <w:pStyle w:val="Textoindependiente"/>
        <w:spacing w:line="240" w:lineRule="auto"/>
        <w:jc w:val="both"/>
        <w:rPr>
          <w:shd w:val="clear" w:color="auto" w:fill="FFFFFF"/>
        </w:rPr>
      </w:pPr>
      <w:r w:rsidRPr="00FB2F9B">
        <w:rPr>
          <w:shd w:val="clear" w:color="auto" w:fill="FFFFFF"/>
        </w:rPr>
        <w:t>Per fer-ho te accés a tota la informació de l’exercici.</w:t>
      </w:r>
    </w:p>
    <w:p w14:paraId="37907C77" w14:textId="0E2289F2" w:rsidR="00B51DEB" w:rsidRPr="00FB2F9B" w:rsidRDefault="00B51DEB" w:rsidP="00436AB6">
      <w:pPr>
        <w:pStyle w:val="Textoindependiente"/>
        <w:spacing w:line="240" w:lineRule="auto"/>
        <w:jc w:val="both"/>
      </w:pPr>
    </w:p>
    <w:p w14:paraId="747E677D" w14:textId="77777777" w:rsidR="00800094" w:rsidRPr="00FB2F9B" w:rsidRDefault="00800094" w:rsidP="00436AB6">
      <w:pPr>
        <w:pStyle w:val="Textoindependiente"/>
        <w:spacing w:line="240" w:lineRule="auto"/>
        <w:jc w:val="both"/>
      </w:pPr>
      <w:r w:rsidRPr="00FB2F9B">
        <w:rPr>
          <w:b/>
          <w:bCs/>
          <w:i/>
          <w:iCs/>
        </w:rPr>
        <w:t>Tercera part</w:t>
      </w:r>
    </w:p>
    <w:p w14:paraId="68865440" w14:textId="444A612A" w:rsidR="0046183B" w:rsidRPr="00800094" w:rsidRDefault="00A5144C" w:rsidP="00436AB6">
      <w:pPr>
        <w:pStyle w:val="Textoindependiente"/>
        <w:spacing w:line="240" w:lineRule="auto"/>
        <w:jc w:val="both"/>
        <w:rPr>
          <w:b/>
          <w:bCs/>
          <w:i/>
          <w:iCs/>
        </w:rPr>
      </w:pPr>
      <w:r w:rsidRPr="00800094">
        <w:t>L’exercici</w:t>
      </w:r>
      <w:r w:rsidRPr="001E4215">
        <w:t xml:space="preserve"> e</w:t>
      </w:r>
      <w:r w:rsidR="00181ED2">
        <w:t>l</w:t>
      </w:r>
      <w:r w:rsidRPr="001E4215">
        <w:t xml:space="preserve"> </w:t>
      </w:r>
      <w:r w:rsidRPr="00B417D5">
        <w:rPr>
          <w:i/>
          <w:iCs/>
        </w:rPr>
        <w:t>desactiva</w:t>
      </w:r>
      <w:r w:rsidR="00181ED2">
        <w:t xml:space="preserve"> el CSB</w:t>
      </w:r>
      <w:r w:rsidR="0065076C" w:rsidRPr="001E4215">
        <w:t xml:space="preserve">, via </w:t>
      </w:r>
      <w:r w:rsidR="007F6479">
        <w:t>Zoom.us</w:t>
      </w:r>
      <w:r w:rsidR="00F71097">
        <w:sym w:font="Symbol" w:char="F0E2"/>
      </w:r>
      <w:r w:rsidR="0065076C" w:rsidRPr="001E4215">
        <w:t xml:space="preserve">, </w:t>
      </w:r>
      <w:r w:rsidRPr="001E4215">
        <w:t xml:space="preserve">10 minuts </w:t>
      </w:r>
      <w:r w:rsidR="00F1559C">
        <w:t xml:space="preserve">desprès </w:t>
      </w:r>
      <w:r w:rsidRPr="001E4215">
        <w:t xml:space="preserve">de </w:t>
      </w:r>
      <w:r w:rsidR="00F71097">
        <w:t>rebre la darrera Fitxa d’onada</w:t>
      </w:r>
      <w:r w:rsidRPr="004D10E6">
        <w:t>.</w:t>
      </w:r>
    </w:p>
    <w:p w14:paraId="045B07C0" w14:textId="77777777" w:rsidR="00484869" w:rsidRDefault="00484869" w:rsidP="00436AB6">
      <w:pPr>
        <w:pStyle w:val="Textoindependiente"/>
        <w:spacing w:line="240" w:lineRule="auto"/>
        <w:jc w:val="both"/>
      </w:pPr>
    </w:p>
    <w:p w14:paraId="334504D4" w14:textId="77777777" w:rsidR="00242CDE" w:rsidRDefault="00242CDE" w:rsidP="00242CD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9D6F5B4" w14:textId="3CB1A65D" w:rsidR="00AB697A" w:rsidRDefault="00AB697A">
      <w:pPr>
        <w:rPr>
          <w:rFonts w:ascii="Arial Black" w:eastAsiaTheme="majorEastAsia" w:hAnsi="Arial Black" w:cstheme="minorHAnsi"/>
        </w:rPr>
      </w:pPr>
    </w:p>
    <w:sectPr w:rsidR="00AB697A" w:rsidSect="00396CB3">
      <w:headerReference w:type="default" r:id="rId7"/>
      <w:footerReference w:type="default" r:id="rId8"/>
      <w:pgSz w:w="11906" w:h="16838"/>
      <w:pgMar w:top="1417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8D660" w14:textId="77777777" w:rsidR="007E3729" w:rsidRDefault="007E3729" w:rsidP="00C865A1">
      <w:pPr>
        <w:spacing w:after="0" w:line="240" w:lineRule="auto"/>
      </w:pPr>
      <w:r>
        <w:separator/>
      </w:r>
    </w:p>
  </w:endnote>
  <w:endnote w:type="continuationSeparator" w:id="0">
    <w:p w14:paraId="3E6655B3" w14:textId="77777777" w:rsidR="007E3729" w:rsidRDefault="007E3729" w:rsidP="00C8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5642" w14:textId="77777777" w:rsidR="00B53216" w:rsidRPr="00231ED1" w:rsidRDefault="00B53216" w:rsidP="00231ED1">
    <w:pPr>
      <w:pStyle w:val="Piedepgina"/>
      <w:jc w:val="center"/>
      <w:rPr>
        <w:sz w:val="16"/>
        <w:szCs w:val="16"/>
      </w:rPr>
    </w:pPr>
    <w:r w:rsidRPr="00231ED1">
      <w:rPr>
        <w:sz w:val="16"/>
        <w:szCs w:val="16"/>
      </w:rPr>
      <w:t>Seguint ISO19011:2018, Auditoria de Sistemes de gestió; ISO22320:2013, Gestió d’emergències; ISO9001; 2015: Gestió de Qualitat</w:t>
    </w:r>
  </w:p>
  <w:p w14:paraId="3B57EA35" w14:textId="77777777" w:rsidR="00B53216" w:rsidRDefault="00B53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AE308" w14:textId="77777777" w:rsidR="007E3729" w:rsidRDefault="007E3729" w:rsidP="00C865A1">
      <w:pPr>
        <w:spacing w:after="0" w:line="240" w:lineRule="auto"/>
      </w:pPr>
      <w:r>
        <w:separator/>
      </w:r>
    </w:p>
  </w:footnote>
  <w:footnote w:type="continuationSeparator" w:id="0">
    <w:p w14:paraId="71919B62" w14:textId="77777777" w:rsidR="007E3729" w:rsidRDefault="007E3729" w:rsidP="00C8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500" w:type="dxa"/>
      <w:tblLayout w:type="fixed"/>
      <w:tblLook w:val="04A0" w:firstRow="1" w:lastRow="0" w:firstColumn="1" w:lastColumn="0" w:noHBand="0" w:noVBand="1"/>
    </w:tblPr>
    <w:tblGrid>
      <w:gridCol w:w="1526"/>
      <w:gridCol w:w="2013"/>
      <w:gridCol w:w="2552"/>
      <w:gridCol w:w="1559"/>
      <w:gridCol w:w="850"/>
    </w:tblGrid>
    <w:tr w:rsidR="00B53216" w14:paraId="706364ED" w14:textId="77777777" w:rsidTr="00643E7F">
      <w:tc>
        <w:tcPr>
          <w:tcW w:w="1526" w:type="dxa"/>
          <w:tcBorders>
            <w:bottom w:val="single" w:sz="4" w:space="0" w:color="auto"/>
          </w:tcBorders>
        </w:tcPr>
        <w:p w14:paraId="3C2DDDA7" w14:textId="77777777" w:rsidR="00B53216" w:rsidRDefault="00B53216" w:rsidP="00494BE7">
          <w:pPr>
            <w:jc w:val="center"/>
            <w:rPr>
              <w:b/>
              <w:color w:val="808080" w:themeColor="background1" w:themeShade="80"/>
              <w:sz w:val="24"/>
              <w:szCs w:val="24"/>
            </w:rPr>
          </w:pPr>
          <w:r w:rsidRPr="00476B1F">
            <w:rPr>
              <w:noProof/>
            </w:rPr>
            <w:drawing>
              <wp:inline distT="0" distB="0" distL="0" distR="0" wp14:anchorId="0DD5CF09" wp14:editId="5E74479C">
                <wp:extent cx="812459" cy="234779"/>
                <wp:effectExtent l="0" t="0" r="6985" b="0"/>
                <wp:docPr id="4" name="Picture 2" descr="Resultat d'imatges de consorci d'educació de barcelona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46BD03-5FFF-457B-BFD8-C1FD42E55E1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6" name="Picture 2" descr="Resultat d'imatges de consorci d'educació de barcelona">
                          <a:extLst>
                            <a:ext uri="{FF2B5EF4-FFF2-40B4-BE49-F238E27FC236}">
                              <a16:creationId xmlns:a16="http://schemas.microsoft.com/office/drawing/2014/main" id="{E946BD03-5FFF-457B-BFD8-C1FD42E55E1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38" t="30162" r="6759" b="28465"/>
                        <a:stretch/>
                      </pic:blipFill>
                      <pic:spPr bwMode="auto">
                        <a:xfrm>
                          <a:off x="0" y="0"/>
                          <a:ext cx="893658" cy="2582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9799D">
            <w:rPr>
              <w:b/>
              <w:noProof/>
              <w:color w:val="808080" w:themeColor="background1" w:themeShade="80"/>
              <w:sz w:val="24"/>
              <w:szCs w:val="24"/>
            </w:rPr>
            <w:drawing>
              <wp:inline distT="0" distB="0" distL="0" distR="0" wp14:anchorId="2DEC267B" wp14:editId="578D0B5B">
                <wp:extent cx="657225" cy="253316"/>
                <wp:effectExtent l="0" t="0" r="0" b="0"/>
                <wp:docPr id="21" name="Imagen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53A8D3-9C94-47A0-862C-5D2C5CECD9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8553A8D3-9C94-47A0-862C-5D2C5CECD9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169" cy="255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gridSpan w:val="3"/>
          <w:tcBorders>
            <w:bottom w:val="single" w:sz="4" w:space="0" w:color="auto"/>
          </w:tcBorders>
        </w:tcPr>
        <w:p w14:paraId="469D28D5" w14:textId="5B94D5C4" w:rsidR="00B53216" w:rsidRPr="00643E7F" w:rsidRDefault="00B53216" w:rsidP="005847DC">
          <w:pPr>
            <w:jc w:val="center"/>
            <w:rPr>
              <w:rFonts w:ascii="Arial Black" w:hAnsi="Arial Black"/>
              <w:b/>
              <w:sz w:val="28"/>
              <w:szCs w:val="28"/>
            </w:rPr>
          </w:pPr>
          <w:r w:rsidRPr="00643E7F">
            <w:rPr>
              <w:rFonts w:ascii="Arial Black" w:hAnsi="Arial Black"/>
              <w:b/>
              <w:sz w:val="28"/>
              <w:szCs w:val="28"/>
            </w:rPr>
            <w:t>Simulacre distribuït de despatx 2020 SISCAT BCN</w:t>
          </w:r>
          <w:r w:rsidR="00751C56">
            <w:rPr>
              <w:rFonts w:ascii="Arial Black" w:hAnsi="Arial Black"/>
              <w:b/>
              <w:sz w:val="28"/>
              <w:szCs w:val="28"/>
            </w:rPr>
            <w:t xml:space="preserve">      </w:t>
          </w:r>
          <w:r w:rsidR="00751C56" w:rsidRPr="00751C56">
            <w:rPr>
              <w:rFonts w:ascii="Arial Black" w:hAnsi="Arial Black"/>
              <w:b/>
              <w:sz w:val="28"/>
              <w:szCs w:val="28"/>
            </w:rPr>
            <w:drawing>
              <wp:inline distT="0" distB="0" distL="0" distR="0" wp14:anchorId="64321C81" wp14:editId="36526D55">
                <wp:extent cx="576500" cy="170815"/>
                <wp:effectExtent l="0" t="0" r="0" b="635"/>
                <wp:docPr id="1026" name="Picture 2" descr="Resultado de imagen de logo salut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9196E-5D3B-4595-AC30-81CCB7A905C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Resultado de imagen de logo salut">
                          <a:extLst>
                            <a:ext uri="{FF2B5EF4-FFF2-40B4-BE49-F238E27FC236}">
                              <a16:creationId xmlns:a16="http://schemas.microsoft.com/office/drawing/2014/main" id="{6E59196E-5D3B-4595-AC30-81CCB7A905C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66" t="14733" r="9660" b="53106"/>
                        <a:stretch/>
                      </pic:blipFill>
                      <pic:spPr bwMode="auto">
                        <a:xfrm>
                          <a:off x="0" y="0"/>
                          <a:ext cx="590300" cy="1749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</w:tcPr>
        <w:p w14:paraId="16345311" w14:textId="77777777" w:rsidR="00B53216" w:rsidRDefault="00B53216" w:rsidP="00643E7F">
          <w:pPr>
            <w:rPr>
              <w:b/>
              <w:color w:val="808080" w:themeColor="background1" w:themeShade="80"/>
              <w:sz w:val="24"/>
              <w:szCs w:val="24"/>
            </w:rPr>
          </w:pPr>
          <w:r w:rsidRPr="00AE4F0E">
            <w:rPr>
              <w:rFonts w:cstheme="minorHAnsi"/>
              <w:b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58F9979F" wp14:editId="7A3A885F">
                <wp:extent cx="456840" cy="456840"/>
                <wp:effectExtent l="0" t="0" r="635" b="635"/>
                <wp:docPr id="16" name="Imag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1D36B-9FE1-4595-BC2F-983703F6FE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5">
                          <a:extLst>
                            <a:ext uri="{FF2B5EF4-FFF2-40B4-BE49-F238E27FC236}">
                              <a16:creationId xmlns:a16="http://schemas.microsoft.com/office/drawing/2014/main" id="{C371D36B-9FE1-4595-BC2F-983703F6FE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992" cy="465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3216" w14:paraId="1762EEF8" w14:textId="77777777" w:rsidTr="00643E7F">
      <w:trPr>
        <w:trHeight w:val="258"/>
      </w:trPr>
      <w:tc>
        <w:tcPr>
          <w:tcW w:w="3539" w:type="dxa"/>
          <w:gridSpan w:val="2"/>
        </w:tcPr>
        <w:p w14:paraId="3023C951" w14:textId="77777777" w:rsidR="00B53216" w:rsidRPr="00643E7F" w:rsidRDefault="00B53216" w:rsidP="00494BE7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643E7F">
            <w:rPr>
              <w:b/>
              <w:sz w:val="24"/>
              <w:szCs w:val="24"/>
            </w:rPr>
            <w:t>Fitxa tècnica</w:t>
          </w:r>
        </w:p>
      </w:tc>
      <w:tc>
        <w:tcPr>
          <w:tcW w:w="2552" w:type="dxa"/>
        </w:tcPr>
        <w:p w14:paraId="67EEED95" w14:textId="28A116E3" w:rsidR="00B53216" w:rsidRPr="00643E7F" w:rsidRDefault="00B53216" w:rsidP="00494BE7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643E7F">
            <w:rPr>
              <w:noProof/>
              <w:sz w:val="24"/>
              <w:szCs w:val="24"/>
            </w:rPr>
            <w:t xml:space="preserve">Versió del </w:t>
          </w:r>
          <w:r w:rsidRPr="00643E7F">
            <w:rPr>
              <w:noProof/>
              <w:sz w:val="24"/>
              <w:szCs w:val="24"/>
            </w:rPr>
            <w:fldChar w:fldCharType="begin"/>
          </w:r>
          <w:r w:rsidRPr="00643E7F">
            <w:rPr>
              <w:noProof/>
              <w:sz w:val="24"/>
              <w:szCs w:val="24"/>
            </w:rPr>
            <w:instrText xml:space="preserve"> TIME \@ "dd/MM/yy" </w:instrText>
          </w:r>
          <w:r w:rsidRPr="00643E7F">
            <w:rPr>
              <w:noProof/>
              <w:sz w:val="24"/>
              <w:szCs w:val="24"/>
            </w:rPr>
            <w:fldChar w:fldCharType="separate"/>
          </w:r>
          <w:r w:rsidR="001C31A5">
            <w:rPr>
              <w:noProof/>
              <w:sz w:val="24"/>
              <w:szCs w:val="24"/>
            </w:rPr>
            <w:t>14/02/20</w:t>
          </w:r>
          <w:r w:rsidRPr="00643E7F">
            <w:rPr>
              <w:noProof/>
              <w:sz w:val="24"/>
              <w:szCs w:val="24"/>
            </w:rPr>
            <w:fldChar w:fldCharType="end"/>
          </w:r>
        </w:p>
      </w:tc>
      <w:tc>
        <w:tcPr>
          <w:tcW w:w="1559" w:type="dxa"/>
        </w:tcPr>
        <w:p w14:paraId="541D6011" w14:textId="77777777" w:rsidR="00B53216" w:rsidRPr="00643E7F" w:rsidRDefault="00B53216" w:rsidP="00494BE7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643E7F">
            <w:rPr>
              <w:bCs/>
              <w:sz w:val="24"/>
              <w:szCs w:val="24"/>
            </w:rPr>
            <w:t xml:space="preserve">Pàgina </w:t>
          </w:r>
          <w:r w:rsidRPr="00643E7F">
            <w:rPr>
              <w:bCs/>
              <w:sz w:val="24"/>
              <w:szCs w:val="24"/>
            </w:rPr>
            <w:fldChar w:fldCharType="begin"/>
          </w:r>
          <w:r w:rsidRPr="00643E7F">
            <w:rPr>
              <w:bCs/>
              <w:sz w:val="24"/>
              <w:szCs w:val="24"/>
            </w:rPr>
            <w:instrText>PAGE   \* MERGEFORMAT</w:instrText>
          </w:r>
          <w:r w:rsidRPr="00643E7F">
            <w:rPr>
              <w:bCs/>
              <w:sz w:val="24"/>
              <w:szCs w:val="24"/>
            </w:rPr>
            <w:fldChar w:fldCharType="separate"/>
          </w:r>
          <w:r w:rsidR="00A42548">
            <w:rPr>
              <w:bCs/>
              <w:noProof/>
              <w:sz w:val="24"/>
              <w:szCs w:val="24"/>
            </w:rPr>
            <w:t>9</w:t>
          </w:r>
          <w:r w:rsidRPr="00643E7F">
            <w:rPr>
              <w:bCs/>
              <w:sz w:val="24"/>
              <w:szCs w:val="24"/>
            </w:rPr>
            <w:fldChar w:fldCharType="end"/>
          </w:r>
        </w:p>
      </w:tc>
      <w:tc>
        <w:tcPr>
          <w:tcW w:w="850" w:type="dxa"/>
        </w:tcPr>
        <w:p w14:paraId="05FB5E72" w14:textId="77777777" w:rsidR="00B53216" w:rsidRPr="00643E7F" w:rsidRDefault="00B53216" w:rsidP="00494BE7">
          <w:pPr>
            <w:jc w:val="center"/>
            <w:rPr>
              <w:sz w:val="24"/>
              <w:szCs w:val="24"/>
            </w:rPr>
          </w:pPr>
          <w:r w:rsidRPr="00643E7F">
            <w:rPr>
              <w:noProof/>
              <w:sz w:val="24"/>
              <w:szCs w:val="24"/>
            </w:rPr>
            <w:t>DCP</w:t>
          </w:r>
        </w:p>
      </w:tc>
    </w:tr>
  </w:tbl>
  <w:p w14:paraId="4976525F" w14:textId="77777777" w:rsidR="00B53216" w:rsidRDefault="00B53216" w:rsidP="00C865A1">
    <w:pPr>
      <w:pStyle w:val="Encabezado"/>
      <w:jc w:val="right"/>
    </w:pP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37C9E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AE7465"/>
    <w:multiLevelType w:val="hybridMultilevel"/>
    <w:tmpl w:val="088EA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FFD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64DE"/>
    <w:multiLevelType w:val="hybridMultilevel"/>
    <w:tmpl w:val="0172DA0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EA7A15"/>
    <w:multiLevelType w:val="hybridMultilevel"/>
    <w:tmpl w:val="56F2E77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C36D26"/>
    <w:multiLevelType w:val="hybridMultilevel"/>
    <w:tmpl w:val="57802DB4"/>
    <w:lvl w:ilvl="0" w:tplc="539019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8CE"/>
    <w:multiLevelType w:val="hybridMultilevel"/>
    <w:tmpl w:val="2D382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4A84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3205"/>
    <w:multiLevelType w:val="hybridMultilevel"/>
    <w:tmpl w:val="59988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3B2E"/>
    <w:multiLevelType w:val="hybridMultilevel"/>
    <w:tmpl w:val="46E2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64749"/>
    <w:multiLevelType w:val="hybridMultilevel"/>
    <w:tmpl w:val="0F3AA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6F2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5280"/>
    <w:multiLevelType w:val="hybridMultilevel"/>
    <w:tmpl w:val="83EC67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02BB5"/>
    <w:multiLevelType w:val="hybridMultilevel"/>
    <w:tmpl w:val="D8C4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0E2F"/>
    <w:multiLevelType w:val="hybridMultilevel"/>
    <w:tmpl w:val="C9E86E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E0D14"/>
    <w:multiLevelType w:val="hybridMultilevel"/>
    <w:tmpl w:val="D0C00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DB7"/>
    <w:multiLevelType w:val="hybridMultilevel"/>
    <w:tmpl w:val="51127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72DC6"/>
    <w:multiLevelType w:val="hybridMultilevel"/>
    <w:tmpl w:val="A5A40E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83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94DFC"/>
    <w:multiLevelType w:val="hybridMultilevel"/>
    <w:tmpl w:val="E3B05E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4D2147"/>
    <w:multiLevelType w:val="hybridMultilevel"/>
    <w:tmpl w:val="883AA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B36FD"/>
    <w:multiLevelType w:val="hybridMultilevel"/>
    <w:tmpl w:val="6B588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60ABC"/>
    <w:multiLevelType w:val="hybridMultilevel"/>
    <w:tmpl w:val="F6605A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39EF"/>
    <w:multiLevelType w:val="hybridMultilevel"/>
    <w:tmpl w:val="430ED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1670C"/>
    <w:multiLevelType w:val="hybridMultilevel"/>
    <w:tmpl w:val="E140D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7159B"/>
    <w:multiLevelType w:val="hybridMultilevel"/>
    <w:tmpl w:val="9DBA8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9F6"/>
    <w:multiLevelType w:val="hybridMultilevel"/>
    <w:tmpl w:val="1B9EF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430DB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B0BB1"/>
    <w:multiLevelType w:val="hybridMultilevel"/>
    <w:tmpl w:val="04ACA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4"/>
  </w:num>
  <w:num w:numId="5">
    <w:abstractNumId w:val="17"/>
  </w:num>
  <w:num w:numId="6">
    <w:abstractNumId w:val="23"/>
  </w:num>
  <w:num w:numId="7">
    <w:abstractNumId w:val="9"/>
  </w:num>
  <w:num w:numId="8">
    <w:abstractNumId w:val="20"/>
  </w:num>
  <w:num w:numId="9">
    <w:abstractNumId w:val="21"/>
  </w:num>
  <w:num w:numId="10">
    <w:abstractNumId w:val="25"/>
  </w:num>
  <w:num w:numId="11">
    <w:abstractNumId w:val="13"/>
  </w:num>
  <w:num w:numId="12">
    <w:abstractNumId w:val="1"/>
  </w:num>
  <w:num w:numId="13">
    <w:abstractNumId w:val="28"/>
  </w:num>
  <w:num w:numId="14">
    <w:abstractNumId w:val="2"/>
  </w:num>
  <w:num w:numId="15">
    <w:abstractNumId w:val="27"/>
  </w:num>
  <w:num w:numId="16">
    <w:abstractNumId w:val="24"/>
  </w:num>
  <w:num w:numId="17">
    <w:abstractNumId w:val="11"/>
  </w:num>
  <w:num w:numId="18">
    <w:abstractNumId w:val="0"/>
  </w:num>
  <w:num w:numId="19">
    <w:abstractNumId w:val="7"/>
  </w:num>
  <w:num w:numId="20">
    <w:abstractNumId w:val="3"/>
  </w:num>
  <w:num w:numId="21">
    <w:abstractNumId w:val="26"/>
  </w:num>
  <w:num w:numId="22">
    <w:abstractNumId w:val="14"/>
  </w:num>
  <w:num w:numId="23">
    <w:abstractNumId w:val="15"/>
  </w:num>
  <w:num w:numId="24">
    <w:abstractNumId w:val="10"/>
  </w:num>
  <w:num w:numId="25">
    <w:abstractNumId w:val="19"/>
  </w:num>
  <w:num w:numId="26">
    <w:abstractNumId w:val="8"/>
  </w:num>
  <w:num w:numId="27">
    <w:abstractNumId w:val="12"/>
  </w:num>
  <w:num w:numId="28">
    <w:abstractNumId w:val="22"/>
  </w:num>
  <w:num w:numId="2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5"/>
    <w:rsid w:val="00005226"/>
    <w:rsid w:val="00005F77"/>
    <w:rsid w:val="00007BC1"/>
    <w:rsid w:val="00010144"/>
    <w:rsid w:val="00010193"/>
    <w:rsid w:val="00013C45"/>
    <w:rsid w:val="000162E8"/>
    <w:rsid w:val="000175BC"/>
    <w:rsid w:val="00017E0D"/>
    <w:rsid w:val="00023E18"/>
    <w:rsid w:val="000240D4"/>
    <w:rsid w:val="000246A5"/>
    <w:rsid w:val="00025270"/>
    <w:rsid w:val="00025933"/>
    <w:rsid w:val="00027402"/>
    <w:rsid w:val="00027DA5"/>
    <w:rsid w:val="00030451"/>
    <w:rsid w:val="0003046C"/>
    <w:rsid w:val="00037534"/>
    <w:rsid w:val="00042FD1"/>
    <w:rsid w:val="0004463C"/>
    <w:rsid w:val="000447B2"/>
    <w:rsid w:val="00051481"/>
    <w:rsid w:val="000527C8"/>
    <w:rsid w:val="00052B03"/>
    <w:rsid w:val="00052D48"/>
    <w:rsid w:val="00053C63"/>
    <w:rsid w:val="00053E52"/>
    <w:rsid w:val="00054DBA"/>
    <w:rsid w:val="00055130"/>
    <w:rsid w:val="00055D5D"/>
    <w:rsid w:val="00060A89"/>
    <w:rsid w:val="00061341"/>
    <w:rsid w:val="00061F8E"/>
    <w:rsid w:val="000626C2"/>
    <w:rsid w:val="00062941"/>
    <w:rsid w:val="000677D6"/>
    <w:rsid w:val="000702FF"/>
    <w:rsid w:val="00071206"/>
    <w:rsid w:val="00071B69"/>
    <w:rsid w:val="00072D1D"/>
    <w:rsid w:val="00083A75"/>
    <w:rsid w:val="00086382"/>
    <w:rsid w:val="00086AA4"/>
    <w:rsid w:val="000907F4"/>
    <w:rsid w:val="00091C03"/>
    <w:rsid w:val="00096C79"/>
    <w:rsid w:val="00096ECF"/>
    <w:rsid w:val="000A1C6C"/>
    <w:rsid w:val="000A27EE"/>
    <w:rsid w:val="000A4CC3"/>
    <w:rsid w:val="000A56C1"/>
    <w:rsid w:val="000A7C08"/>
    <w:rsid w:val="000B075E"/>
    <w:rsid w:val="000B28DE"/>
    <w:rsid w:val="000B353A"/>
    <w:rsid w:val="000B625F"/>
    <w:rsid w:val="000B7538"/>
    <w:rsid w:val="000B7628"/>
    <w:rsid w:val="000B7B5A"/>
    <w:rsid w:val="000C1C23"/>
    <w:rsid w:val="000C7387"/>
    <w:rsid w:val="000C7A53"/>
    <w:rsid w:val="000C7E51"/>
    <w:rsid w:val="000D0DE8"/>
    <w:rsid w:val="000D3431"/>
    <w:rsid w:val="000D47E9"/>
    <w:rsid w:val="000D5B6A"/>
    <w:rsid w:val="000D6399"/>
    <w:rsid w:val="000D6B76"/>
    <w:rsid w:val="000D72AB"/>
    <w:rsid w:val="000D7E84"/>
    <w:rsid w:val="000E17BA"/>
    <w:rsid w:val="000E25AC"/>
    <w:rsid w:val="000E2B35"/>
    <w:rsid w:val="000E3E56"/>
    <w:rsid w:val="000E4961"/>
    <w:rsid w:val="000E4C24"/>
    <w:rsid w:val="000E5307"/>
    <w:rsid w:val="000E760F"/>
    <w:rsid w:val="000E766A"/>
    <w:rsid w:val="000F2CAB"/>
    <w:rsid w:val="000F310C"/>
    <w:rsid w:val="000F31D0"/>
    <w:rsid w:val="000F34C7"/>
    <w:rsid w:val="000F5416"/>
    <w:rsid w:val="000F5A5A"/>
    <w:rsid w:val="000F60E2"/>
    <w:rsid w:val="000F69EB"/>
    <w:rsid w:val="000F70BB"/>
    <w:rsid w:val="000F734C"/>
    <w:rsid w:val="000F74CF"/>
    <w:rsid w:val="0010034D"/>
    <w:rsid w:val="001007AA"/>
    <w:rsid w:val="00101995"/>
    <w:rsid w:val="00101B78"/>
    <w:rsid w:val="001028A5"/>
    <w:rsid w:val="0011712A"/>
    <w:rsid w:val="00120FFE"/>
    <w:rsid w:val="00121619"/>
    <w:rsid w:val="00124050"/>
    <w:rsid w:val="00124FC8"/>
    <w:rsid w:val="001255F2"/>
    <w:rsid w:val="001258DC"/>
    <w:rsid w:val="00125F98"/>
    <w:rsid w:val="001263AF"/>
    <w:rsid w:val="001303FB"/>
    <w:rsid w:val="00130858"/>
    <w:rsid w:val="0013250E"/>
    <w:rsid w:val="00135BE1"/>
    <w:rsid w:val="001413D6"/>
    <w:rsid w:val="0014291C"/>
    <w:rsid w:val="00144DB2"/>
    <w:rsid w:val="00150722"/>
    <w:rsid w:val="00154982"/>
    <w:rsid w:val="001571DB"/>
    <w:rsid w:val="00160018"/>
    <w:rsid w:val="001679AC"/>
    <w:rsid w:val="00170514"/>
    <w:rsid w:val="0017553C"/>
    <w:rsid w:val="00180F53"/>
    <w:rsid w:val="00181ED2"/>
    <w:rsid w:val="0018457B"/>
    <w:rsid w:val="00186D5B"/>
    <w:rsid w:val="001875DE"/>
    <w:rsid w:val="001927C7"/>
    <w:rsid w:val="00192AB0"/>
    <w:rsid w:val="00196FD7"/>
    <w:rsid w:val="001A1BD1"/>
    <w:rsid w:val="001A6619"/>
    <w:rsid w:val="001A6A3A"/>
    <w:rsid w:val="001B1431"/>
    <w:rsid w:val="001B16BF"/>
    <w:rsid w:val="001B216C"/>
    <w:rsid w:val="001B260D"/>
    <w:rsid w:val="001B33D0"/>
    <w:rsid w:val="001B34DB"/>
    <w:rsid w:val="001B5A9E"/>
    <w:rsid w:val="001B64DD"/>
    <w:rsid w:val="001B701D"/>
    <w:rsid w:val="001B7E99"/>
    <w:rsid w:val="001C2715"/>
    <w:rsid w:val="001C2DDF"/>
    <w:rsid w:val="001C2E13"/>
    <w:rsid w:val="001C31A5"/>
    <w:rsid w:val="001D0BA3"/>
    <w:rsid w:val="001D679E"/>
    <w:rsid w:val="001D71A9"/>
    <w:rsid w:val="001D7916"/>
    <w:rsid w:val="001E162F"/>
    <w:rsid w:val="001E4215"/>
    <w:rsid w:val="001E6DD9"/>
    <w:rsid w:val="001E6F0C"/>
    <w:rsid w:val="001E7ABB"/>
    <w:rsid w:val="001F1A23"/>
    <w:rsid w:val="001F2A49"/>
    <w:rsid w:val="001F4224"/>
    <w:rsid w:val="001F6313"/>
    <w:rsid w:val="00202906"/>
    <w:rsid w:val="00206822"/>
    <w:rsid w:val="00206F19"/>
    <w:rsid w:val="00206FD4"/>
    <w:rsid w:val="002109FD"/>
    <w:rsid w:val="00214BB7"/>
    <w:rsid w:val="00215131"/>
    <w:rsid w:val="0021546D"/>
    <w:rsid w:val="0021714C"/>
    <w:rsid w:val="00217439"/>
    <w:rsid w:val="0021760D"/>
    <w:rsid w:val="00220E61"/>
    <w:rsid w:val="0022439C"/>
    <w:rsid w:val="00226562"/>
    <w:rsid w:val="002272D7"/>
    <w:rsid w:val="002273D2"/>
    <w:rsid w:val="00227702"/>
    <w:rsid w:val="00231ED1"/>
    <w:rsid w:val="00232A75"/>
    <w:rsid w:val="00233285"/>
    <w:rsid w:val="002336D4"/>
    <w:rsid w:val="00234A68"/>
    <w:rsid w:val="00237FB5"/>
    <w:rsid w:val="00241E97"/>
    <w:rsid w:val="002424F7"/>
    <w:rsid w:val="00242C83"/>
    <w:rsid w:val="00242CDE"/>
    <w:rsid w:val="00243D65"/>
    <w:rsid w:val="00243D9F"/>
    <w:rsid w:val="00243F33"/>
    <w:rsid w:val="00246B3A"/>
    <w:rsid w:val="00250095"/>
    <w:rsid w:val="00250113"/>
    <w:rsid w:val="00250826"/>
    <w:rsid w:val="00251888"/>
    <w:rsid w:val="002525E4"/>
    <w:rsid w:val="00254FF0"/>
    <w:rsid w:val="002571A3"/>
    <w:rsid w:val="00257683"/>
    <w:rsid w:val="00261B00"/>
    <w:rsid w:val="0026297D"/>
    <w:rsid w:val="00262F31"/>
    <w:rsid w:val="00263ED8"/>
    <w:rsid w:val="00264587"/>
    <w:rsid w:val="0027025F"/>
    <w:rsid w:val="00271000"/>
    <w:rsid w:val="00273E13"/>
    <w:rsid w:val="00277485"/>
    <w:rsid w:val="002835D0"/>
    <w:rsid w:val="002838C7"/>
    <w:rsid w:val="00284909"/>
    <w:rsid w:val="00285BDC"/>
    <w:rsid w:val="002860CD"/>
    <w:rsid w:val="00286848"/>
    <w:rsid w:val="00286A7F"/>
    <w:rsid w:val="0028775C"/>
    <w:rsid w:val="0029452B"/>
    <w:rsid w:val="00294B34"/>
    <w:rsid w:val="00294BD4"/>
    <w:rsid w:val="00294E1C"/>
    <w:rsid w:val="00295D23"/>
    <w:rsid w:val="002965CC"/>
    <w:rsid w:val="002979BB"/>
    <w:rsid w:val="002A0153"/>
    <w:rsid w:val="002A10F2"/>
    <w:rsid w:val="002A277A"/>
    <w:rsid w:val="002A3BD3"/>
    <w:rsid w:val="002A3CC2"/>
    <w:rsid w:val="002A5140"/>
    <w:rsid w:val="002A5D77"/>
    <w:rsid w:val="002A7B42"/>
    <w:rsid w:val="002B14C3"/>
    <w:rsid w:val="002B171B"/>
    <w:rsid w:val="002B1816"/>
    <w:rsid w:val="002B1DCE"/>
    <w:rsid w:val="002B20FD"/>
    <w:rsid w:val="002B255C"/>
    <w:rsid w:val="002B7DB2"/>
    <w:rsid w:val="002C13D5"/>
    <w:rsid w:val="002C3418"/>
    <w:rsid w:val="002C6D8E"/>
    <w:rsid w:val="002C7351"/>
    <w:rsid w:val="002C7869"/>
    <w:rsid w:val="002D073E"/>
    <w:rsid w:val="002D1BC2"/>
    <w:rsid w:val="002D2B7C"/>
    <w:rsid w:val="002D2C04"/>
    <w:rsid w:val="002D3744"/>
    <w:rsid w:val="002D4906"/>
    <w:rsid w:val="002D62CD"/>
    <w:rsid w:val="002E018F"/>
    <w:rsid w:val="002E2E3E"/>
    <w:rsid w:val="002E326E"/>
    <w:rsid w:val="002E60C1"/>
    <w:rsid w:val="002F00D6"/>
    <w:rsid w:val="002F0BB6"/>
    <w:rsid w:val="002F17F8"/>
    <w:rsid w:val="002F7483"/>
    <w:rsid w:val="002F7DB6"/>
    <w:rsid w:val="003014B7"/>
    <w:rsid w:val="0030194A"/>
    <w:rsid w:val="00303C39"/>
    <w:rsid w:val="00306159"/>
    <w:rsid w:val="003061DF"/>
    <w:rsid w:val="00307349"/>
    <w:rsid w:val="003109D2"/>
    <w:rsid w:val="00310BE9"/>
    <w:rsid w:val="00310C8C"/>
    <w:rsid w:val="00311352"/>
    <w:rsid w:val="00313124"/>
    <w:rsid w:val="00313ACA"/>
    <w:rsid w:val="00314A80"/>
    <w:rsid w:val="003168C6"/>
    <w:rsid w:val="00317D9D"/>
    <w:rsid w:val="0032061E"/>
    <w:rsid w:val="00321F99"/>
    <w:rsid w:val="00322528"/>
    <w:rsid w:val="0032322E"/>
    <w:rsid w:val="003266D5"/>
    <w:rsid w:val="00327968"/>
    <w:rsid w:val="00330907"/>
    <w:rsid w:val="003316D9"/>
    <w:rsid w:val="00334475"/>
    <w:rsid w:val="00336EB7"/>
    <w:rsid w:val="00340AB5"/>
    <w:rsid w:val="00340CAF"/>
    <w:rsid w:val="00342C71"/>
    <w:rsid w:val="0034332C"/>
    <w:rsid w:val="00345603"/>
    <w:rsid w:val="0034560D"/>
    <w:rsid w:val="00345752"/>
    <w:rsid w:val="00346382"/>
    <w:rsid w:val="00350805"/>
    <w:rsid w:val="003522E2"/>
    <w:rsid w:val="00354397"/>
    <w:rsid w:val="00354492"/>
    <w:rsid w:val="0035513C"/>
    <w:rsid w:val="003568BA"/>
    <w:rsid w:val="00357B0C"/>
    <w:rsid w:val="0036042B"/>
    <w:rsid w:val="00370E6C"/>
    <w:rsid w:val="00373DDF"/>
    <w:rsid w:val="0037419B"/>
    <w:rsid w:val="00374DDC"/>
    <w:rsid w:val="00375C49"/>
    <w:rsid w:val="00375D55"/>
    <w:rsid w:val="00375F46"/>
    <w:rsid w:val="00376082"/>
    <w:rsid w:val="00381E4D"/>
    <w:rsid w:val="00387340"/>
    <w:rsid w:val="00393A18"/>
    <w:rsid w:val="00393B70"/>
    <w:rsid w:val="00393EC7"/>
    <w:rsid w:val="00393FC1"/>
    <w:rsid w:val="0039523D"/>
    <w:rsid w:val="003965DA"/>
    <w:rsid w:val="00396CB3"/>
    <w:rsid w:val="003A0A85"/>
    <w:rsid w:val="003A0DA0"/>
    <w:rsid w:val="003A28A4"/>
    <w:rsid w:val="003A5013"/>
    <w:rsid w:val="003A58EE"/>
    <w:rsid w:val="003A7F68"/>
    <w:rsid w:val="003B079C"/>
    <w:rsid w:val="003B097F"/>
    <w:rsid w:val="003B108A"/>
    <w:rsid w:val="003B10AA"/>
    <w:rsid w:val="003B1704"/>
    <w:rsid w:val="003B1B8A"/>
    <w:rsid w:val="003B6848"/>
    <w:rsid w:val="003B6919"/>
    <w:rsid w:val="003B7031"/>
    <w:rsid w:val="003B7D6D"/>
    <w:rsid w:val="003C2947"/>
    <w:rsid w:val="003C4F4A"/>
    <w:rsid w:val="003C59B5"/>
    <w:rsid w:val="003C5A18"/>
    <w:rsid w:val="003C6790"/>
    <w:rsid w:val="003D0FA0"/>
    <w:rsid w:val="003D2987"/>
    <w:rsid w:val="003D4FEC"/>
    <w:rsid w:val="003D50B3"/>
    <w:rsid w:val="003E0DCF"/>
    <w:rsid w:val="003E1A00"/>
    <w:rsid w:val="003E28D9"/>
    <w:rsid w:val="003E3196"/>
    <w:rsid w:val="003E460C"/>
    <w:rsid w:val="003E5C96"/>
    <w:rsid w:val="003F1B4D"/>
    <w:rsid w:val="003F2253"/>
    <w:rsid w:val="003F2A3C"/>
    <w:rsid w:val="003F312A"/>
    <w:rsid w:val="003F69AD"/>
    <w:rsid w:val="003F74CA"/>
    <w:rsid w:val="004023BC"/>
    <w:rsid w:val="00403FA1"/>
    <w:rsid w:val="00404AC9"/>
    <w:rsid w:val="00404ACA"/>
    <w:rsid w:val="004069B2"/>
    <w:rsid w:val="0040786D"/>
    <w:rsid w:val="004103A4"/>
    <w:rsid w:val="0041496E"/>
    <w:rsid w:val="00415A05"/>
    <w:rsid w:val="004166CA"/>
    <w:rsid w:val="00416EA0"/>
    <w:rsid w:val="00422B80"/>
    <w:rsid w:val="00424B90"/>
    <w:rsid w:val="00426500"/>
    <w:rsid w:val="0043075C"/>
    <w:rsid w:val="004314F5"/>
    <w:rsid w:val="00431690"/>
    <w:rsid w:val="00432AA0"/>
    <w:rsid w:val="004332E9"/>
    <w:rsid w:val="00434B0F"/>
    <w:rsid w:val="00436AB6"/>
    <w:rsid w:val="00444F50"/>
    <w:rsid w:val="00445300"/>
    <w:rsid w:val="00446771"/>
    <w:rsid w:val="00447C41"/>
    <w:rsid w:val="00447F28"/>
    <w:rsid w:val="00450A1C"/>
    <w:rsid w:val="00450D14"/>
    <w:rsid w:val="00451B88"/>
    <w:rsid w:val="00451D7D"/>
    <w:rsid w:val="00451F07"/>
    <w:rsid w:val="00452B32"/>
    <w:rsid w:val="0045505A"/>
    <w:rsid w:val="004559FA"/>
    <w:rsid w:val="004566FA"/>
    <w:rsid w:val="00456B19"/>
    <w:rsid w:val="004574A3"/>
    <w:rsid w:val="0046183B"/>
    <w:rsid w:val="00462F5E"/>
    <w:rsid w:val="00464B05"/>
    <w:rsid w:val="00465D6A"/>
    <w:rsid w:val="0046604D"/>
    <w:rsid w:val="00466921"/>
    <w:rsid w:val="00466C6C"/>
    <w:rsid w:val="004714DC"/>
    <w:rsid w:val="004719C7"/>
    <w:rsid w:val="00471E37"/>
    <w:rsid w:val="00473F9D"/>
    <w:rsid w:val="00474814"/>
    <w:rsid w:val="00475CA8"/>
    <w:rsid w:val="00476974"/>
    <w:rsid w:val="00476B1F"/>
    <w:rsid w:val="0047745C"/>
    <w:rsid w:val="00477600"/>
    <w:rsid w:val="00477CEA"/>
    <w:rsid w:val="00480357"/>
    <w:rsid w:val="00480B4D"/>
    <w:rsid w:val="00480D73"/>
    <w:rsid w:val="00482003"/>
    <w:rsid w:val="00482152"/>
    <w:rsid w:val="00483A95"/>
    <w:rsid w:val="00484166"/>
    <w:rsid w:val="00484869"/>
    <w:rsid w:val="004871C3"/>
    <w:rsid w:val="0048762D"/>
    <w:rsid w:val="00490BEE"/>
    <w:rsid w:val="00490EC4"/>
    <w:rsid w:val="0049353F"/>
    <w:rsid w:val="004936F4"/>
    <w:rsid w:val="00493D2A"/>
    <w:rsid w:val="00494BE7"/>
    <w:rsid w:val="0049501D"/>
    <w:rsid w:val="00495839"/>
    <w:rsid w:val="00496C2A"/>
    <w:rsid w:val="004A262B"/>
    <w:rsid w:val="004A3D07"/>
    <w:rsid w:val="004A4C40"/>
    <w:rsid w:val="004A5D7B"/>
    <w:rsid w:val="004A5DB7"/>
    <w:rsid w:val="004A6AC1"/>
    <w:rsid w:val="004A7F49"/>
    <w:rsid w:val="004B08A4"/>
    <w:rsid w:val="004B356D"/>
    <w:rsid w:val="004B3A85"/>
    <w:rsid w:val="004B48DC"/>
    <w:rsid w:val="004C3C2D"/>
    <w:rsid w:val="004C4BA0"/>
    <w:rsid w:val="004C50BF"/>
    <w:rsid w:val="004D10E6"/>
    <w:rsid w:val="004D11E3"/>
    <w:rsid w:val="004D144A"/>
    <w:rsid w:val="004D1CA5"/>
    <w:rsid w:val="004D2635"/>
    <w:rsid w:val="004D52BE"/>
    <w:rsid w:val="004D59A6"/>
    <w:rsid w:val="004D74FF"/>
    <w:rsid w:val="004D7D12"/>
    <w:rsid w:val="004D7F02"/>
    <w:rsid w:val="004E088A"/>
    <w:rsid w:val="004E1118"/>
    <w:rsid w:val="004E15CA"/>
    <w:rsid w:val="004E1EE7"/>
    <w:rsid w:val="004E3A1A"/>
    <w:rsid w:val="004E4C14"/>
    <w:rsid w:val="004E5315"/>
    <w:rsid w:val="004E554A"/>
    <w:rsid w:val="004E66E5"/>
    <w:rsid w:val="004E6DF3"/>
    <w:rsid w:val="004E7ECC"/>
    <w:rsid w:val="004F0FEF"/>
    <w:rsid w:val="004F2916"/>
    <w:rsid w:val="004F5A5A"/>
    <w:rsid w:val="0050014F"/>
    <w:rsid w:val="00500A7E"/>
    <w:rsid w:val="00501815"/>
    <w:rsid w:val="00501A9A"/>
    <w:rsid w:val="00502FDB"/>
    <w:rsid w:val="00505E2D"/>
    <w:rsid w:val="005069BF"/>
    <w:rsid w:val="00506E60"/>
    <w:rsid w:val="0050771B"/>
    <w:rsid w:val="0051017B"/>
    <w:rsid w:val="00511E61"/>
    <w:rsid w:val="0051345D"/>
    <w:rsid w:val="00520999"/>
    <w:rsid w:val="00520C21"/>
    <w:rsid w:val="00521AF2"/>
    <w:rsid w:val="00522461"/>
    <w:rsid w:val="005228BF"/>
    <w:rsid w:val="00524043"/>
    <w:rsid w:val="00525314"/>
    <w:rsid w:val="00525695"/>
    <w:rsid w:val="00527990"/>
    <w:rsid w:val="005302FE"/>
    <w:rsid w:val="005306EA"/>
    <w:rsid w:val="00530BC7"/>
    <w:rsid w:val="00531EBF"/>
    <w:rsid w:val="00533A6F"/>
    <w:rsid w:val="00533F31"/>
    <w:rsid w:val="005341CF"/>
    <w:rsid w:val="00540312"/>
    <w:rsid w:val="00541BF8"/>
    <w:rsid w:val="00542A2E"/>
    <w:rsid w:val="00542F4C"/>
    <w:rsid w:val="00550BBF"/>
    <w:rsid w:val="00553683"/>
    <w:rsid w:val="00556E76"/>
    <w:rsid w:val="00560117"/>
    <w:rsid w:val="005609BC"/>
    <w:rsid w:val="0056142A"/>
    <w:rsid w:val="00563547"/>
    <w:rsid w:val="00564601"/>
    <w:rsid w:val="00564CB6"/>
    <w:rsid w:val="00570BF5"/>
    <w:rsid w:val="00570F50"/>
    <w:rsid w:val="0057469B"/>
    <w:rsid w:val="00574936"/>
    <w:rsid w:val="0057580C"/>
    <w:rsid w:val="00576B7E"/>
    <w:rsid w:val="0058266F"/>
    <w:rsid w:val="005847DC"/>
    <w:rsid w:val="00584A64"/>
    <w:rsid w:val="00585386"/>
    <w:rsid w:val="00586B10"/>
    <w:rsid w:val="00592688"/>
    <w:rsid w:val="0059396B"/>
    <w:rsid w:val="005950C7"/>
    <w:rsid w:val="00595410"/>
    <w:rsid w:val="005A04B3"/>
    <w:rsid w:val="005A1964"/>
    <w:rsid w:val="005A3FEB"/>
    <w:rsid w:val="005A430E"/>
    <w:rsid w:val="005A56A6"/>
    <w:rsid w:val="005A620D"/>
    <w:rsid w:val="005B2EF4"/>
    <w:rsid w:val="005B3690"/>
    <w:rsid w:val="005B67AA"/>
    <w:rsid w:val="005B7107"/>
    <w:rsid w:val="005B7AC8"/>
    <w:rsid w:val="005C10F2"/>
    <w:rsid w:val="005C4BB7"/>
    <w:rsid w:val="005C5671"/>
    <w:rsid w:val="005C5EDF"/>
    <w:rsid w:val="005C6A4F"/>
    <w:rsid w:val="005C6DF1"/>
    <w:rsid w:val="005C73EC"/>
    <w:rsid w:val="005D0384"/>
    <w:rsid w:val="005D0B2F"/>
    <w:rsid w:val="005D2C1A"/>
    <w:rsid w:val="005D2FF2"/>
    <w:rsid w:val="005D4356"/>
    <w:rsid w:val="005D45A6"/>
    <w:rsid w:val="005D57B3"/>
    <w:rsid w:val="005D7200"/>
    <w:rsid w:val="005D7FA8"/>
    <w:rsid w:val="005E0426"/>
    <w:rsid w:val="005E17C7"/>
    <w:rsid w:val="005E1DD1"/>
    <w:rsid w:val="005E280E"/>
    <w:rsid w:val="005E3834"/>
    <w:rsid w:val="005E3BC5"/>
    <w:rsid w:val="005E4025"/>
    <w:rsid w:val="005E6480"/>
    <w:rsid w:val="005E64D8"/>
    <w:rsid w:val="005E6E43"/>
    <w:rsid w:val="005E786E"/>
    <w:rsid w:val="005F0E0B"/>
    <w:rsid w:val="005F1251"/>
    <w:rsid w:val="005F1581"/>
    <w:rsid w:val="005F4BE8"/>
    <w:rsid w:val="005F4CD5"/>
    <w:rsid w:val="005F6F30"/>
    <w:rsid w:val="00600650"/>
    <w:rsid w:val="00601A94"/>
    <w:rsid w:val="00602477"/>
    <w:rsid w:val="00605390"/>
    <w:rsid w:val="00605A4F"/>
    <w:rsid w:val="00605B1A"/>
    <w:rsid w:val="006069F0"/>
    <w:rsid w:val="00606F77"/>
    <w:rsid w:val="0060701D"/>
    <w:rsid w:val="00607284"/>
    <w:rsid w:val="00607397"/>
    <w:rsid w:val="006075A1"/>
    <w:rsid w:val="00607A83"/>
    <w:rsid w:val="00607F78"/>
    <w:rsid w:val="00610B3C"/>
    <w:rsid w:val="006147E0"/>
    <w:rsid w:val="00614D8D"/>
    <w:rsid w:val="006163F1"/>
    <w:rsid w:val="00617E20"/>
    <w:rsid w:val="00620412"/>
    <w:rsid w:val="00621045"/>
    <w:rsid w:val="0062324E"/>
    <w:rsid w:val="006251FB"/>
    <w:rsid w:val="006267F6"/>
    <w:rsid w:val="006278A0"/>
    <w:rsid w:val="00627988"/>
    <w:rsid w:val="006317FF"/>
    <w:rsid w:val="00631D96"/>
    <w:rsid w:val="0063706C"/>
    <w:rsid w:val="0063741F"/>
    <w:rsid w:val="00643284"/>
    <w:rsid w:val="006439EB"/>
    <w:rsid w:val="00643E7F"/>
    <w:rsid w:val="0064545F"/>
    <w:rsid w:val="0065076C"/>
    <w:rsid w:val="00651164"/>
    <w:rsid w:val="00651DAA"/>
    <w:rsid w:val="00654314"/>
    <w:rsid w:val="00656405"/>
    <w:rsid w:val="00665A62"/>
    <w:rsid w:val="00665DFC"/>
    <w:rsid w:val="00665E0D"/>
    <w:rsid w:val="00666D2F"/>
    <w:rsid w:val="00673599"/>
    <w:rsid w:val="00674F9D"/>
    <w:rsid w:val="0068432B"/>
    <w:rsid w:val="006870B7"/>
    <w:rsid w:val="006875EC"/>
    <w:rsid w:val="00692FA9"/>
    <w:rsid w:val="00693BAA"/>
    <w:rsid w:val="006944F8"/>
    <w:rsid w:val="00695056"/>
    <w:rsid w:val="006957C3"/>
    <w:rsid w:val="00696BB9"/>
    <w:rsid w:val="006A0E97"/>
    <w:rsid w:val="006A429A"/>
    <w:rsid w:val="006A4946"/>
    <w:rsid w:val="006A4CB1"/>
    <w:rsid w:val="006A5600"/>
    <w:rsid w:val="006A6688"/>
    <w:rsid w:val="006A6901"/>
    <w:rsid w:val="006A6B94"/>
    <w:rsid w:val="006A6CAD"/>
    <w:rsid w:val="006A7119"/>
    <w:rsid w:val="006A7293"/>
    <w:rsid w:val="006B3BE4"/>
    <w:rsid w:val="006B3DEC"/>
    <w:rsid w:val="006B429B"/>
    <w:rsid w:val="006B5D9A"/>
    <w:rsid w:val="006B7CE5"/>
    <w:rsid w:val="006C01D1"/>
    <w:rsid w:val="006C079B"/>
    <w:rsid w:val="006C112C"/>
    <w:rsid w:val="006C398D"/>
    <w:rsid w:val="006C5829"/>
    <w:rsid w:val="006C63FE"/>
    <w:rsid w:val="006D1D81"/>
    <w:rsid w:val="006D3E6F"/>
    <w:rsid w:val="006D7066"/>
    <w:rsid w:val="006E0623"/>
    <w:rsid w:val="006E37A0"/>
    <w:rsid w:val="006E4A0E"/>
    <w:rsid w:val="006E6AFF"/>
    <w:rsid w:val="006E6BE3"/>
    <w:rsid w:val="006E6FD8"/>
    <w:rsid w:val="006F56D3"/>
    <w:rsid w:val="006F6409"/>
    <w:rsid w:val="006F679C"/>
    <w:rsid w:val="006F7C02"/>
    <w:rsid w:val="006F7C74"/>
    <w:rsid w:val="0070044D"/>
    <w:rsid w:val="00700AAF"/>
    <w:rsid w:val="007017EF"/>
    <w:rsid w:val="00701B26"/>
    <w:rsid w:val="00701CEF"/>
    <w:rsid w:val="00703277"/>
    <w:rsid w:val="00703ECD"/>
    <w:rsid w:val="00710999"/>
    <w:rsid w:val="0071186C"/>
    <w:rsid w:val="00712C17"/>
    <w:rsid w:val="0071414E"/>
    <w:rsid w:val="00714D5D"/>
    <w:rsid w:val="00716CF0"/>
    <w:rsid w:val="007175E9"/>
    <w:rsid w:val="00720311"/>
    <w:rsid w:val="0072512B"/>
    <w:rsid w:val="007265BA"/>
    <w:rsid w:val="00727E65"/>
    <w:rsid w:val="007324E9"/>
    <w:rsid w:val="00733579"/>
    <w:rsid w:val="0073378A"/>
    <w:rsid w:val="00734BB0"/>
    <w:rsid w:val="0073571A"/>
    <w:rsid w:val="007359E7"/>
    <w:rsid w:val="00736821"/>
    <w:rsid w:val="00736909"/>
    <w:rsid w:val="00737615"/>
    <w:rsid w:val="00737855"/>
    <w:rsid w:val="00737F92"/>
    <w:rsid w:val="00741956"/>
    <w:rsid w:val="00744D2C"/>
    <w:rsid w:val="0074563A"/>
    <w:rsid w:val="007466CE"/>
    <w:rsid w:val="0074776A"/>
    <w:rsid w:val="00750959"/>
    <w:rsid w:val="00750DF1"/>
    <w:rsid w:val="00751C56"/>
    <w:rsid w:val="00756012"/>
    <w:rsid w:val="007640F0"/>
    <w:rsid w:val="00764D5E"/>
    <w:rsid w:val="0076700C"/>
    <w:rsid w:val="0077362C"/>
    <w:rsid w:val="00775F21"/>
    <w:rsid w:val="007761F3"/>
    <w:rsid w:val="0077779E"/>
    <w:rsid w:val="00777ED0"/>
    <w:rsid w:val="0078381F"/>
    <w:rsid w:val="00785AD0"/>
    <w:rsid w:val="0078737E"/>
    <w:rsid w:val="00787BB2"/>
    <w:rsid w:val="0079250C"/>
    <w:rsid w:val="00793BF6"/>
    <w:rsid w:val="00793D20"/>
    <w:rsid w:val="007A1B11"/>
    <w:rsid w:val="007A291C"/>
    <w:rsid w:val="007A4E95"/>
    <w:rsid w:val="007A69BE"/>
    <w:rsid w:val="007A7B1E"/>
    <w:rsid w:val="007A7D17"/>
    <w:rsid w:val="007B0334"/>
    <w:rsid w:val="007B37C5"/>
    <w:rsid w:val="007B6D95"/>
    <w:rsid w:val="007C0D4B"/>
    <w:rsid w:val="007C10EF"/>
    <w:rsid w:val="007C17C2"/>
    <w:rsid w:val="007C2371"/>
    <w:rsid w:val="007C29FA"/>
    <w:rsid w:val="007C38A0"/>
    <w:rsid w:val="007C512F"/>
    <w:rsid w:val="007C619A"/>
    <w:rsid w:val="007C68EA"/>
    <w:rsid w:val="007D1810"/>
    <w:rsid w:val="007D208C"/>
    <w:rsid w:val="007D24C1"/>
    <w:rsid w:val="007D32FC"/>
    <w:rsid w:val="007D38BC"/>
    <w:rsid w:val="007D4B6E"/>
    <w:rsid w:val="007D4FA8"/>
    <w:rsid w:val="007E01FE"/>
    <w:rsid w:val="007E29E5"/>
    <w:rsid w:val="007E3729"/>
    <w:rsid w:val="007E473A"/>
    <w:rsid w:val="007E4F41"/>
    <w:rsid w:val="007E6AA1"/>
    <w:rsid w:val="007E779F"/>
    <w:rsid w:val="007F1A03"/>
    <w:rsid w:val="007F6479"/>
    <w:rsid w:val="007F72C3"/>
    <w:rsid w:val="00800094"/>
    <w:rsid w:val="00800471"/>
    <w:rsid w:val="00800E53"/>
    <w:rsid w:val="00801070"/>
    <w:rsid w:val="008011E7"/>
    <w:rsid w:val="008038F3"/>
    <w:rsid w:val="00805A13"/>
    <w:rsid w:val="008115FF"/>
    <w:rsid w:val="00811881"/>
    <w:rsid w:val="0081510A"/>
    <w:rsid w:val="008157B2"/>
    <w:rsid w:val="00815EDA"/>
    <w:rsid w:val="008201D4"/>
    <w:rsid w:val="008202F4"/>
    <w:rsid w:val="008222AA"/>
    <w:rsid w:val="008223E3"/>
    <w:rsid w:val="008226FA"/>
    <w:rsid w:val="008235E9"/>
    <w:rsid w:val="00823A06"/>
    <w:rsid w:val="00824188"/>
    <w:rsid w:val="00824AFE"/>
    <w:rsid w:val="00824B40"/>
    <w:rsid w:val="0082707A"/>
    <w:rsid w:val="0082763E"/>
    <w:rsid w:val="008310DC"/>
    <w:rsid w:val="00831F24"/>
    <w:rsid w:val="00834440"/>
    <w:rsid w:val="0084349E"/>
    <w:rsid w:val="00844B1F"/>
    <w:rsid w:val="00846057"/>
    <w:rsid w:val="00850B58"/>
    <w:rsid w:val="00852836"/>
    <w:rsid w:val="00852B23"/>
    <w:rsid w:val="00853591"/>
    <w:rsid w:val="00854AEE"/>
    <w:rsid w:val="008555D8"/>
    <w:rsid w:val="00862F12"/>
    <w:rsid w:val="00865C72"/>
    <w:rsid w:val="00865F44"/>
    <w:rsid w:val="008663AF"/>
    <w:rsid w:val="00874D5E"/>
    <w:rsid w:val="0087510F"/>
    <w:rsid w:val="00876C93"/>
    <w:rsid w:val="0087777F"/>
    <w:rsid w:val="0088062A"/>
    <w:rsid w:val="00880E64"/>
    <w:rsid w:val="00882A23"/>
    <w:rsid w:val="008838D2"/>
    <w:rsid w:val="00884B34"/>
    <w:rsid w:val="008851E2"/>
    <w:rsid w:val="00886DCC"/>
    <w:rsid w:val="008910B6"/>
    <w:rsid w:val="00891F93"/>
    <w:rsid w:val="008975E3"/>
    <w:rsid w:val="008976F9"/>
    <w:rsid w:val="008A11D3"/>
    <w:rsid w:val="008A232B"/>
    <w:rsid w:val="008A2A09"/>
    <w:rsid w:val="008A5542"/>
    <w:rsid w:val="008A5F15"/>
    <w:rsid w:val="008A7524"/>
    <w:rsid w:val="008A7766"/>
    <w:rsid w:val="008B0428"/>
    <w:rsid w:val="008B0588"/>
    <w:rsid w:val="008B25C0"/>
    <w:rsid w:val="008B67AA"/>
    <w:rsid w:val="008B6F51"/>
    <w:rsid w:val="008C0705"/>
    <w:rsid w:val="008C0EA8"/>
    <w:rsid w:val="008C1BD9"/>
    <w:rsid w:val="008C2A00"/>
    <w:rsid w:val="008C2AFF"/>
    <w:rsid w:val="008C2C14"/>
    <w:rsid w:val="008C423B"/>
    <w:rsid w:val="008C587A"/>
    <w:rsid w:val="008C6019"/>
    <w:rsid w:val="008C7531"/>
    <w:rsid w:val="008D00FF"/>
    <w:rsid w:val="008D105E"/>
    <w:rsid w:val="008D1DD0"/>
    <w:rsid w:val="008D3420"/>
    <w:rsid w:val="008D4A87"/>
    <w:rsid w:val="008D5884"/>
    <w:rsid w:val="008D58FD"/>
    <w:rsid w:val="008D768E"/>
    <w:rsid w:val="008E1B2F"/>
    <w:rsid w:val="008E3DFF"/>
    <w:rsid w:val="008E3FF1"/>
    <w:rsid w:val="008E700B"/>
    <w:rsid w:val="008F0782"/>
    <w:rsid w:val="008F3262"/>
    <w:rsid w:val="008F3EC2"/>
    <w:rsid w:val="008F458C"/>
    <w:rsid w:val="008F5FF9"/>
    <w:rsid w:val="008F7244"/>
    <w:rsid w:val="009020D8"/>
    <w:rsid w:val="00902517"/>
    <w:rsid w:val="009033E2"/>
    <w:rsid w:val="00904019"/>
    <w:rsid w:val="00905CD9"/>
    <w:rsid w:val="00906405"/>
    <w:rsid w:val="0090666D"/>
    <w:rsid w:val="00907248"/>
    <w:rsid w:val="00911FA6"/>
    <w:rsid w:val="0091628D"/>
    <w:rsid w:val="00916B28"/>
    <w:rsid w:val="009210F6"/>
    <w:rsid w:val="0092175C"/>
    <w:rsid w:val="00921FE3"/>
    <w:rsid w:val="0092646A"/>
    <w:rsid w:val="00926AD2"/>
    <w:rsid w:val="00933DF0"/>
    <w:rsid w:val="0093548F"/>
    <w:rsid w:val="0093743A"/>
    <w:rsid w:val="009377D2"/>
    <w:rsid w:val="00937D38"/>
    <w:rsid w:val="009404AF"/>
    <w:rsid w:val="00940643"/>
    <w:rsid w:val="009465D1"/>
    <w:rsid w:val="00947B65"/>
    <w:rsid w:val="009502E8"/>
    <w:rsid w:val="00950970"/>
    <w:rsid w:val="009510EE"/>
    <w:rsid w:val="00953D47"/>
    <w:rsid w:val="009552C6"/>
    <w:rsid w:val="00957C4F"/>
    <w:rsid w:val="0096217B"/>
    <w:rsid w:val="00962215"/>
    <w:rsid w:val="009638D3"/>
    <w:rsid w:val="00964B43"/>
    <w:rsid w:val="0096728D"/>
    <w:rsid w:val="009672A7"/>
    <w:rsid w:val="00967309"/>
    <w:rsid w:val="00972D01"/>
    <w:rsid w:val="009735CA"/>
    <w:rsid w:val="00973835"/>
    <w:rsid w:val="00973FE7"/>
    <w:rsid w:val="00975E22"/>
    <w:rsid w:val="00980358"/>
    <w:rsid w:val="0098060A"/>
    <w:rsid w:val="00980697"/>
    <w:rsid w:val="00984254"/>
    <w:rsid w:val="0098555F"/>
    <w:rsid w:val="00985B55"/>
    <w:rsid w:val="00987E9C"/>
    <w:rsid w:val="00990F3C"/>
    <w:rsid w:val="00992E47"/>
    <w:rsid w:val="00992FEA"/>
    <w:rsid w:val="00993441"/>
    <w:rsid w:val="009950D6"/>
    <w:rsid w:val="00996909"/>
    <w:rsid w:val="009A0514"/>
    <w:rsid w:val="009A0EA3"/>
    <w:rsid w:val="009A11EB"/>
    <w:rsid w:val="009A2259"/>
    <w:rsid w:val="009A273F"/>
    <w:rsid w:val="009A5606"/>
    <w:rsid w:val="009A5EC2"/>
    <w:rsid w:val="009A78F1"/>
    <w:rsid w:val="009B1FDA"/>
    <w:rsid w:val="009B4755"/>
    <w:rsid w:val="009B5348"/>
    <w:rsid w:val="009B7509"/>
    <w:rsid w:val="009C01B4"/>
    <w:rsid w:val="009C0669"/>
    <w:rsid w:val="009C11CE"/>
    <w:rsid w:val="009C33A5"/>
    <w:rsid w:val="009D4342"/>
    <w:rsid w:val="009D5542"/>
    <w:rsid w:val="009D57F0"/>
    <w:rsid w:val="009D648B"/>
    <w:rsid w:val="009D68D0"/>
    <w:rsid w:val="009E036C"/>
    <w:rsid w:val="009E098A"/>
    <w:rsid w:val="009E2903"/>
    <w:rsid w:val="009E330D"/>
    <w:rsid w:val="009E3496"/>
    <w:rsid w:val="009E46A5"/>
    <w:rsid w:val="009E49F8"/>
    <w:rsid w:val="009E5C39"/>
    <w:rsid w:val="009F191D"/>
    <w:rsid w:val="009F2ABE"/>
    <w:rsid w:val="009F2B14"/>
    <w:rsid w:val="009F74C5"/>
    <w:rsid w:val="00A0251F"/>
    <w:rsid w:val="00A05C32"/>
    <w:rsid w:val="00A06BEC"/>
    <w:rsid w:val="00A1109A"/>
    <w:rsid w:val="00A13D6A"/>
    <w:rsid w:val="00A21E17"/>
    <w:rsid w:val="00A21FCA"/>
    <w:rsid w:val="00A25699"/>
    <w:rsid w:val="00A26DD1"/>
    <w:rsid w:val="00A279D8"/>
    <w:rsid w:val="00A31583"/>
    <w:rsid w:val="00A318CF"/>
    <w:rsid w:val="00A32660"/>
    <w:rsid w:val="00A34564"/>
    <w:rsid w:val="00A34790"/>
    <w:rsid w:val="00A35977"/>
    <w:rsid w:val="00A37F46"/>
    <w:rsid w:val="00A40A96"/>
    <w:rsid w:val="00A417A1"/>
    <w:rsid w:val="00A4221C"/>
    <w:rsid w:val="00A42548"/>
    <w:rsid w:val="00A45594"/>
    <w:rsid w:val="00A46743"/>
    <w:rsid w:val="00A471D7"/>
    <w:rsid w:val="00A5144C"/>
    <w:rsid w:val="00A5395D"/>
    <w:rsid w:val="00A55D42"/>
    <w:rsid w:val="00A56D9A"/>
    <w:rsid w:val="00A57546"/>
    <w:rsid w:val="00A612BA"/>
    <w:rsid w:val="00A62AEF"/>
    <w:rsid w:val="00A62BBA"/>
    <w:rsid w:val="00A649D0"/>
    <w:rsid w:val="00A70E3A"/>
    <w:rsid w:val="00A71DF7"/>
    <w:rsid w:val="00A72B7F"/>
    <w:rsid w:val="00A74FD6"/>
    <w:rsid w:val="00A75602"/>
    <w:rsid w:val="00A75AB5"/>
    <w:rsid w:val="00A75BF8"/>
    <w:rsid w:val="00A767A8"/>
    <w:rsid w:val="00A778AD"/>
    <w:rsid w:val="00A80851"/>
    <w:rsid w:val="00A80903"/>
    <w:rsid w:val="00A80F6D"/>
    <w:rsid w:val="00A812EC"/>
    <w:rsid w:val="00A8180B"/>
    <w:rsid w:val="00A8347C"/>
    <w:rsid w:val="00A83D9A"/>
    <w:rsid w:val="00A84B0C"/>
    <w:rsid w:val="00A85359"/>
    <w:rsid w:val="00A87557"/>
    <w:rsid w:val="00A8780F"/>
    <w:rsid w:val="00A90F70"/>
    <w:rsid w:val="00A931C0"/>
    <w:rsid w:val="00A95338"/>
    <w:rsid w:val="00A9560D"/>
    <w:rsid w:val="00A9600F"/>
    <w:rsid w:val="00A96BE6"/>
    <w:rsid w:val="00A9708C"/>
    <w:rsid w:val="00AA05C5"/>
    <w:rsid w:val="00AA1D43"/>
    <w:rsid w:val="00AA2EA0"/>
    <w:rsid w:val="00AA2EA5"/>
    <w:rsid w:val="00AA493E"/>
    <w:rsid w:val="00AA5644"/>
    <w:rsid w:val="00AA57D9"/>
    <w:rsid w:val="00AA7459"/>
    <w:rsid w:val="00AA7895"/>
    <w:rsid w:val="00AB0D6C"/>
    <w:rsid w:val="00AB12BB"/>
    <w:rsid w:val="00AB16AA"/>
    <w:rsid w:val="00AB29A0"/>
    <w:rsid w:val="00AB59D1"/>
    <w:rsid w:val="00AB697A"/>
    <w:rsid w:val="00AC0139"/>
    <w:rsid w:val="00AC07F3"/>
    <w:rsid w:val="00AC0A9B"/>
    <w:rsid w:val="00AC16F9"/>
    <w:rsid w:val="00AC1EB2"/>
    <w:rsid w:val="00AC7CB7"/>
    <w:rsid w:val="00AD01DE"/>
    <w:rsid w:val="00AD07C4"/>
    <w:rsid w:val="00AD40A8"/>
    <w:rsid w:val="00AE036A"/>
    <w:rsid w:val="00AE2DCF"/>
    <w:rsid w:val="00AE3677"/>
    <w:rsid w:val="00AE4399"/>
    <w:rsid w:val="00AE4F0E"/>
    <w:rsid w:val="00AE5007"/>
    <w:rsid w:val="00AE5962"/>
    <w:rsid w:val="00AE6015"/>
    <w:rsid w:val="00AE6177"/>
    <w:rsid w:val="00AE693A"/>
    <w:rsid w:val="00AE7541"/>
    <w:rsid w:val="00AE7A72"/>
    <w:rsid w:val="00AF230C"/>
    <w:rsid w:val="00AF2711"/>
    <w:rsid w:val="00AF45B7"/>
    <w:rsid w:val="00AF58C0"/>
    <w:rsid w:val="00AF5DD2"/>
    <w:rsid w:val="00AF663A"/>
    <w:rsid w:val="00AF664C"/>
    <w:rsid w:val="00AF7E68"/>
    <w:rsid w:val="00B0266D"/>
    <w:rsid w:val="00B03FC2"/>
    <w:rsid w:val="00B05B1A"/>
    <w:rsid w:val="00B13131"/>
    <w:rsid w:val="00B140AC"/>
    <w:rsid w:val="00B15CD6"/>
    <w:rsid w:val="00B1657B"/>
    <w:rsid w:val="00B22121"/>
    <w:rsid w:val="00B23296"/>
    <w:rsid w:val="00B233FD"/>
    <w:rsid w:val="00B26A03"/>
    <w:rsid w:val="00B27E38"/>
    <w:rsid w:val="00B309AB"/>
    <w:rsid w:val="00B319D5"/>
    <w:rsid w:val="00B32BE7"/>
    <w:rsid w:val="00B3455F"/>
    <w:rsid w:val="00B355A5"/>
    <w:rsid w:val="00B372B3"/>
    <w:rsid w:val="00B40034"/>
    <w:rsid w:val="00B40B44"/>
    <w:rsid w:val="00B40C95"/>
    <w:rsid w:val="00B417D5"/>
    <w:rsid w:val="00B41AA6"/>
    <w:rsid w:val="00B43660"/>
    <w:rsid w:val="00B4381E"/>
    <w:rsid w:val="00B43DFC"/>
    <w:rsid w:val="00B46B91"/>
    <w:rsid w:val="00B5106C"/>
    <w:rsid w:val="00B51783"/>
    <w:rsid w:val="00B51A46"/>
    <w:rsid w:val="00B51DEB"/>
    <w:rsid w:val="00B53216"/>
    <w:rsid w:val="00B55DF2"/>
    <w:rsid w:val="00B57071"/>
    <w:rsid w:val="00B6044C"/>
    <w:rsid w:val="00B61F0F"/>
    <w:rsid w:val="00B6260E"/>
    <w:rsid w:val="00B63BD9"/>
    <w:rsid w:val="00B655BF"/>
    <w:rsid w:val="00B65C50"/>
    <w:rsid w:val="00B6780A"/>
    <w:rsid w:val="00B67D0A"/>
    <w:rsid w:val="00B747F1"/>
    <w:rsid w:val="00B7546A"/>
    <w:rsid w:val="00B75612"/>
    <w:rsid w:val="00B75B49"/>
    <w:rsid w:val="00B761B8"/>
    <w:rsid w:val="00B763AF"/>
    <w:rsid w:val="00B771D8"/>
    <w:rsid w:val="00B77DF4"/>
    <w:rsid w:val="00B80BD0"/>
    <w:rsid w:val="00B813A1"/>
    <w:rsid w:val="00B81B7E"/>
    <w:rsid w:val="00B8579C"/>
    <w:rsid w:val="00B85E51"/>
    <w:rsid w:val="00B91A5E"/>
    <w:rsid w:val="00B91BAC"/>
    <w:rsid w:val="00B93CDB"/>
    <w:rsid w:val="00B95205"/>
    <w:rsid w:val="00BA14BA"/>
    <w:rsid w:val="00BA32DF"/>
    <w:rsid w:val="00BA5FAE"/>
    <w:rsid w:val="00BA6C23"/>
    <w:rsid w:val="00BA7B76"/>
    <w:rsid w:val="00BB1A99"/>
    <w:rsid w:val="00BB1CD5"/>
    <w:rsid w:val="00BB5DEE"/>
    <w:rsid w:val="00BB6631"/>
    <w:rsid w:val="00BB6E52"/>
    <w:rsid w:val="00BC2976"/>
    <w:rsid w:val="00BC3252"/>
    <w:rsid w:val="00BC58FD"/>
    <w:rsid w:val="00BC7678"/>
    <w:rsid w:val="00BD2E16"/>
    <w:rsid w:val="00BD3F3A"/>
    <w:rsid w:val="00BD4460"/>
    <w:rsid w:val="00BD5A2C"/>
    <w:rsid w:val="00BD6A98"/>
    <w:rsid w:val="00BD6B6C"/>
    <w:rsid w:val="00BD6D23"/>
    <w:rsid w:val="00BD7222"/>
    <w:rsid w:val="00BE03C9"/>
    <w:rsid w:val="00BE2219"/>
    <w:rsid w:val="00BE55FA"/>
    <w:rsid w:val="00BE6537"/>
    <w:rsid w:val="00BE68A1"/>
    <w:rsid w:val="00BE70D1"/>
    <w:rsid w:val="00BE7155"/>
    <w:rsid w:val="00BE76DC"/>
    <w:rsid w:val="00BE783C"/>
    <w:rsid w:val="00BF3C0C"/>
    <w:rsid w:val="00BF43D5"/>
    <w:rsid w:val="00BF49F3"/>
    <w:rsid w:val="00BF57E8"/>
    <w:rsid w:val="00C02439"/>
    <w:rsid w:val="00C0272A"/>
    <w:rsid w:val="00C02A05"/>
    <w:rsid w:val="00C0602F"/>
    <w:rsid w:val="00C06159"/>
    <w:rsid w:val="00C06AF2"/>
    <w:rsid w:val="00C12946"/>
    <w:rsid w:val="00C135C1"/>
    <w:rsid w:val="00C15988"/>
    <w:rsid w:val="00C166EF"/>
    <w:rsid w:val="00C16B00"/>
    <w:rsid w:val="00C225B2"/>
    <w:rsid w:val="00C22F8E"/>
    <w:rsid w:val="00C24E8B"/>
    <w:rsid w:val="00C30345"/>
    <w:rsid w:val="00C31C3B"/>
    <w:rsid w:val="00C33C88"/>
    <w:rsid w:val="00C340D2"/>
    <w:rsid w:val="00C342CB"/>
    <w:rsid w:val="00C3468B"/>
    <w:rsid w:val="00C34DB4"/>
    <w:rsid w:val="00C37D45"/>
    <w:rsid w:val="00C40545"/>
    <w:rsid w:val="00C411EE"/>
    <w:rsid w:val="00C44A4B"/>
    <w:rsid w:val="00C45453"/>
    <w:rsid w:val="00C45508"/>
    <w:rsid w:val="00C466F2"/>
    <w:rsid w:val="00C4702C"/>
    <w:rsid w:val="00C5001F"/>
    <w:rsid w:val="00C527F7"/>
    <w:rsid w:val="00C56B50"/>
    <w:rsid w:val="00C571BA"/>
    <w:rsid w:val="00C6140B"/>
    <w:rsid w:val="00C61997"/>
    <w:rsid w:val="00C635F6"/>
    <w:rsid w:val="00C665E8"/>
    <w:rsid w:val="00C66DC0"/>
    <w:rsid w:val="00C70429"/>
    <w:rsid w:val="00C72AB4"/>
    <w:rsid w:val="00C735C3"/>
    <w:rsid w:val="00C7422D"/>
    <w:rsid w:val="00C74525"/>
    <w:rsid w:val="00C74EE6"/>
    <w:rsid w:val="00C755AF"/>
    <w:rsid w:val="00C75BD6"/>
    <w:rsid w:val="00C76847"/>
    <w:rsid w:val="00C80507"/>
    <w:rsid w:val="00C8096E"/>
    <w:rsid w:val="00C809BE"/>
    <w:rsid w:val="00C82103"/>
    <w:rsid w:val="00C827F8"/>
    <w:rsid w:val="00C8323A"/>
    <w:rsid w:val="00C84284"/>
    <w:rsid w:val="00C846D4"/>
    <w:rsid w:val="00C865A1"/>
    <w:rsid w:val="00C86F16"/>
    <w:rsid w:val="00C8787E"/>
    <w:rsid w:val="00C918F9"/>
    <w:rsid w:val="00C9302D"/>
    <w:rsid w:val="00C9599A"/>
    <w:rsid w:val="00C95B10"/>
    <w:rsid w:val="00C972F4"/>
    <w:rsid w:val="00C97888"/>
    <w:rsid w:val="00CA02B0"/>
    <w:rsid w:val="00CA0D5F"/>
    <w:rsid w:val="00CA17B2"/>
    <w:rsid w:val="00CA5711"/>
    <w:rsid w:val="00CA60DA"/>
    <w:rsid w:val="00CB20CC"/>
    <w:rsid w:val="00CB22BF"/>
    <w:rsid w:val="00CB3077"/>
    <w:rsid w:val="00CB4C17"/>
    <w:rsid w:val="00CB70CF"/>
    <w:rsid w:val="00CC06CC"/>
    <w:rsid w:val="00CC0D29"/>
    <w:rsid w:val="00CC15E8"/>
    <w:rsid w:val="00CC1782"/>
    <w:rsid w:val="00CC18CB"/>
    <w:rsid w:val="00CC1918"/>
    <w:rsid w:val="00CC22B7"/>
    <w:rsid w:val="00CC5065"/>
    <w:rsid w:val="00CC6AC5"/>
    <w:rsid w:val="00CD0293"/>
    <w:rsid w:val="00CD3BA2"/>
    <w:rsid w:val="00CD3E83"/>
    <w:rsid w:val="00CE1BA2"/>
    <w:rsid w:val="00CF45A9"/>
    <w:rsid w:val="00CF7008"/>
    <w:rsid w:val="00CF72B6"/>
    <w:rsid w:val="00D008D0"/>
    <w:rsid w:val="00D00B4B"/>
    <w:rsid w:val="00D00E47"/>
    <w:rsid w:val="00D03B48"/>
    <w:rsid w:val="00D0434D"/>
    <w:rsid w:val="00D04CDB"/>
    <w:rsid w:val="00D06F0C"/>
    <w:rsid w:val="00D075DB"/>
    <w:rsid w:val="00D103F7"/>
    <w:rsid w:val="00D10B25"/>
    <w:rsid w:val="00D1120B"/>
    <w:rsid w:val="00D1140D"/>
    <w:rsid w:val="00D124F0"/>
    <w:rsid w:val="00D1440C"/>
    <w:rsid w:val="00D14B6C"/>
    <w:rsid w:val="00D15481"/>
    <w:rsid w:val="00D15EDF"/>
    <w:rsid w:val="00D16AAC"/>
    <w:rsid w:val="00D20A0C"/>
    <w:rsid w:val="00D231DA"/>
    <w:rsid w:val="00D237A2"/>
    <w:rsid w:val="00D24FAD"/>
    <w:rsid w:val="00D25678"/>
    <w:rsid w:val="00D27D1B"/>
    <w:rsid w:val="00D3016A"/>
    <w:rsid w:val="00D31E76"/>
    <w:rsid w:val="00D37217"/>
    <w:rsid w:val="00D43C7C"/>
    <w:rsid w:val="00D449E1"/>
    <w:rsid w:val="00D45BA2"/>
    <w:rsid w:val="00D5304A"/>
    <w:rsid w:val="00D53115"/>
    <w:rsid w:val="00D55072"/>
    <w:rsid w:val="00D554FD"/>
    <w:rsid w:val="00D55E3C"/>
    <w:rsid w:val="00D57800"/>
    <w:rsid w:val="00D618C3"/>
    <w:rsid w:val="00D659B5"/>
    <w:rsid w:val="00D67268"/>
    <w:rsid w:val="00D707BB"/>
    <w:rsid w:val="00D71008"/>
    <w:rsid w:val="00D719B1"/>
    <w:rsid w:val="00D72CDE"/>
    <w:rsid w:val="00D747F5"/>
    <w:rsid w:val="00D74F67"/>
    <w:rsid w:val="00D763CB"/>
    <w:rsid w:val="00D76B3D"/>
    <w:rsid w:val="00D76B8C"/>
    <w:rsid w:val="00D824B0"/>
    <w:rsid w:val="00D82D70"/>
    <w:rsid w:val="00D84051"/>
    <w:rsid w:val="00D846A3"/>
    <w:rsid w:val="00D84FC6"/>
    <w:rsid w:val="00D85B65"/>
    <w:rsid w:val="00D869F8"/>
    <w:rsid w:val="00D90098"/>
    <w:rsid w:val="00D90DB2"/>
    <w:rsid w:val="00D92D27"/>
    <w:rsid w:val="00D930F9"/>
    <w:rsid w:val="00D940CB"/>
    <w:rsid w:val="00D945FC"/>
    <w:rsid w:val="00D95A7E"/>
    <w:rsid w:val="00D9647D"/>
    <w:rsid w:val="00D973CE"/>
    <w:rsid w:val="00DA162B"/>
    <w:rsid w:val="00DA5435"/>
    <w:rsid w:val="00DA5475"/>
    <w:rsid w:val="00DB067D"/>
    <w:rsid w:val="00DB0F63"/>
    <w:rsid w:val="00DB1BBB"/>
    <w:rsid w:val="00DB1BDB"/>
    <w:rsid w:val="00DB22B7"/>
    <w:rsid w:val="00DB3AE5"/>
    <w:rsid w:val="00DB3EB7"/>
    <w:rsid w:val="00DB64F5"/>
    <w:rsid w:val="00DC0FEA"/>
    <w:rsid w:val="00DC1574"/>
    <w:rsid w:val="00DC312C"/>
    <w:rsid w:val="00DC47AC"/>
    <w:rsid w:val="00DC5055"/>
    <w:rsid w:val="00DC609A"/>
    <w:rsid w:val="00DD0B4C"/>
    <w:rsid w:val="00DD142E"/>
    <w:rsid w:val="00DD2942"/>
    <w:rsid w:val="00DD2ACA"/>
    <w:rsid w:val="00DD72D4"/>
    <w:rsid w:val="00DE0F5F"/>
    <w:rsid w:val="00DE2C4D"/>
    <w:rsid w:val="00DE5AFB"/>
    <w:rsid w:val="00DE5DEB"/>
    <w:rsid w:val="00DE7B12"/>
    <w:rsid w:val="00DF4029"/>
    <w:rsid w:val="00DF4C1E"/>
    <w:rsid w:val="00DF4E35"/>
    <w:rsid w:val="00DF59B4"/>
    <w:rsid w:val="00E02362"/>
    <w:rsid w:val="00E032CD"/>
    <w:rsid w:val="00E040ED"/>
    <w:rsid w:val="00E10D84"/>
    <w:rsid w:val="00E110F9"/>
    <w:rsid w:val="00E121ED"/>
    <w:rsid w:val="00E12843"/>
    <w:rsid w:val="00E13C79"/>
    <w:rsid w:val="00E158AA"/>
    <w:rsid w:val="00E173CD"/>
    <w:rsid w:val="00E215A9"/>
    <w:rsid w:val="00E21F36"/>
    <w:rsid w:val="00E23AD9"/>
    <w:rsid w:val="00E24EAE"/>
    <w:rsid w:val="00E25BCF"/>
    <w:rsid w:val="00E2623F"/>
    <w:rsid w:val="00E26590"/>
    <w:rsid w:val="00E3008F"/>
    <w:rsid w:val="00E310A1"/>
    <w:rsid w:val="00E32A78"/>
    <w:rsid w:val="00E333ED"/>
    <w:rsid w:val="00E34220"/>
    <w:rsid w:val="00E34BB7"/>
    <w:rsid w:val="00E34FBF"/>
    <w:rsid w:val="00E36977"/>
    <w:rsid w:val="00E418B3"/>
    <w:rsid w:val="00E42B1E"/>
    <w:rsid w:val="00E43072"/>
    <w:rsid w:val="00E43373"/>
    <w:rsid w:val="00E4439B"/>
    <w:rsid w:val="00E44481"/>
    <w:rsid w:val="00E44581"/>
    <w:rsid w:val="00E472B8"/>
    <w:rsid w:val="00E475AD"/>
    <w:rsid w:val="00E47EF2"/>
    <w:rsid w:val="00E515EB"/>
    <w:rsid w:val="00E52D91"/>
    <w:rsid w:val="00E55427"/>
    <w:rsid w:val="00E6098B"/>
    <w:rsid w:val="00E6182A"/>
    <w:rsid w:val="00E62A38"/>
    <w:rsid w:val="00E637E2"/>
    <w:rsid w:val="00E644B1"/>
    <w:rsid w:val="00E66D92"/>
    <w:rsid w:val="00E73971"/>
    <w:rsid w:val="00E76F17"/>
    <w:rsid w:val="00E82935"/>
    <w:rsid w:val="00E8326D"/>
    <w:rsid w:val="00E833A3"/>
    <w:rsid w:val="00E83A66"/>
    <w:rsid w:val="00E84E74"/>
    <w:rsid w:val="00E85080"/>
    <w:rsid w:val="00E874A6"/>
    <w:rsid w:val="00E93A7D"/>
    <w:rsid w:val="00E93FEA"/>
    <w:rsid w:val="00E94199"/>
    <w:rsid w:val="00E95278"/>
    <w:rsid w:val="00E96EF4"/>
    <w:rsid w:val="00E970F9"/>
    <w:rsid w:val="00E97C00"/>
    <w:rsid w:val="00EA0DBE"/>
    <w:rsid w:val="00EA256F"/>
    <w:rsid w:val="00EA280C"/>
    <w:rsid w:val="00EA2F71"/>
    <w:rsid w:val="00EA30E7"/>
    <w:rsid w:val="00EA5873"/>
    <w:rsid w:val="00EB0900"/>
    <w:rsid w:val="00EB0DE0"/>
    <w:rsid w:val="00EB16D8"/>
    <w:rsid w:val="00EB3308"/>
    <w:rsid w:val="00EB3BBD"/>
    <w:rsid w:val="00EB3D3D"/>
    <w:rsid w:val="00EB3D72"/>
    <w:rsid w:val="00EB4822"/>
    <w:rsid w:val="00EB4AA3"/>
    <w:rsid w:val="00EB4C36"/>
    <w:rsid w:val="00EB6980"/>
    <w:rsid w:val="00EB7561"/>
    <w:rsid w:val="00EB76F8"/>
    <w:rsid w:val="00EB7E8A"/>
    <w:rsid w:val="00EC08A5"/>
    <w:rsid w:val="00EC1A8B"/>
    <w:rsid w:val="00EC4754"/>
    <w:rsid w:val="00EC531C"/>
    <w:rsid w:val="00EC6685"/>
    <w:rsid w:val="00EC6FFD"/>
    <w:rsid w:val="00EC704C"/>
    <w:rsid w:val="00EC7245"/>
    <w:rsid w:val="00EC7535"/>
    <w:rsid w:val="00EC7E69"/>
    <w:rsid w:val="00ED04E3"/>
    <w:rsid w:val="00ED225F"/>
    <w:rsid w:val="00ED266C"/>
    <w:rsid w:val="00ED4419"/>
    <w:rsid w:val="00ED558B"/>
    <w:rsid w:val="00ED5787"/>
    <w:rsid w:val="00ED5F07"/>
    <w:rsid w:val="00ED7162"/>
    <w:rsid w:val="00ED767A"/>
    <w:rsid w:val="00ED7E5E"/>
    <w:rsid w:val="00EE0156"/>
    <w:rsid w:val="00EE03CA"/>
    <w:rsid w:val="00EE09EE"/>
    <w:rsid w:val="00EE26E3"/>
    <w:rsid w:val="00EE3BEE"/>
    <w:rsid w:val="00EE3F94"/>
    <w:rsid w:val="00EE403C"/>
    <w:rsid w:val="00EE7D15"/>
    <w:rsid w:val="00EF2375"/>
    <w:rsid w:val="00EF3B50"/>
    <w:rsid w:val="00EF7654"/>
    <w:rsid w:val="00EF7CDE"/>
    <w:rsid w:val="00F013C1"/>
    <w:rsid w:val="00F018B1"/>
    <w:rsid w:val="00F01B70"/>
    <w:rsid w:val="00F034BD"/>
    <w:rsid w:val="00F036AF"/>
    <w:rsid w:val="00F045AC"/>
    <w:rsid w:val="00F04F1B"/>
    <w:rsid w:val="00F06EEC"/>
    <w:rsid w:val="00F070EE"/>
    <w:rsid w:val="00F1203F"/>
    <w:rsid w:val="00F1280E"/>
    <w:rsid w:val="00F128EA"/>
    <w:rsid w:val="00F1518D"/>
    <w:rsid w:val="00F1559C"/>
    <w:rsid w:val="00F15FB2"/>
    <w:rsid w:val="00F24E47"/>
    <w:rsid w:val="00F27786"/>
    <w:rsid w:val="00F27E81"/>
    <w:rsid w:val="00F343BC"/>
    <w:rsid w:val="00F34DE0"/>
    <w:rsid w:val="00F34EB2"/>
    <w:rsid w:val="00F36073"/>
    <w:rsid w:val="00F407CE"/>
    <w:rsid w:val="00F40C1B"/>
    <w:rsid w:val="00F41271"/>
    <w:rsid w:val="00F4557A"/>
    <w:rsid w:val="00F50D96"/>
    <w:rsid w:val="00F50E24"/>
    <w:rsid w:val="00F513AE"/>
    <w:rsid w:val="00F520A5"/>
    <w:rsid w:val="00F529BD"/>
    <w:rsid w:val="00F54541"/>
    <w:rsid w:val="00F56278"/>
    <w:rsid w:val="00F56BCC"/>
    <w:rsid w:val="00F57A8B"/>
    <w:rsid w:val="00F603DA"/>
    <w:rsid w:val="00F60A9E"/>
    <w:rsid w:val="00F6202B"/>
    <w:rsid w:val="00F63ADD"/>
    <w:rsid w:val="00F659E6"/>
    <w:rsid w:val="00F65FB9"/>
    <w:rsid w:val="00F6605D"/>
    <w:rsid w:val="00F66558"/>
    <w:rsid w:val="00F67E19"/>
    <w:rsid w:val="00F7019C"/>
    <w:rsid w:val="00F71097"/>
    <w:rsid w:val="00F7128F"/>
    <w:rsid w:val="00F7536C"/>
    <w:rsid w:val="00F763FE"/>
    <w:rsid w:val="00F80950"/>
    <w:rsid w:val="00F819E0"/>
    <w:rsid w:val="00F846DE"/>
    <w:rsid w:val="00F8668A"/>
    <w:rsid w:val="00F90D15"/>
    <w:rsid w:val="00F90FFB"/>
    <w:rsid w:val="00F91175"/>
    <w:rsid w:val="00F91877"/>
    <w:rsid w:val="00F91D90"/>
    <w:rsid w:val="00F920E7"/>
    <w:rsid w:val="00F92CA7"/>
    <w:rsid w:val="00F93722"/>
    <w:rsid w:val="00F94552"/>
    <w:rsid w:val="00F94934"/>
    <w:rsid w:val="00F952D4"/>
    <w:rsid w:val="00F95C73"/>
    <w:rsid w:val="00F96F97"/>
    <w:rsid w:val="00F96FF1"/>
    <w:rsid w:val="00F978EB"/>
    <w:rsid w:val="00F9799D"/>
    <w:rsid w:val="00FA13AD"/>
    <w:rsid w:val="00FA23C5"/>
    <w:rsid w:val="00FA32FF"/>
    <w:rsid w:val="00FA44BD"/>
    <w:rsid w:val="00FA5D2B"/>
    <w:rsid w:val="00FB0F16"/>
    <w:rsid w:val="00FB2600"/>
    <w:rsid w:val="00FB2F9B"/>
    <w:rsid w:val="00FB3F61"/>
    <w:rsid w:val="00FB519C"/>
    <w:rsid w:val="00FB5B9E"/>
    <w:rsid w:val="00FB5F33"/>
    <w:rsid w:val="00FB74FD"/>
    <w:rsid w:val="00FC1FA4"/>
    <w:rsid w:val="00FC306E"/>
    <w:rsid w:val="00FC312F"/>
    <w:rsid w:val="00FC380A"/>
    <w:rsid w:val="00FD12A7"/>
    <w:rsid w:val="00FD1575"/>
    <w:rsid w:val="00FD3330"/>
    <w:rsid w:val="00FD71FD"/>
    <w:rsid w:val="00FE0541"/>
    <w:rsid w:val="00FE0596"/>
    <w:rsid w:val="00FE12E3"/>
    <w:rsid w:val="00FE2250"/>
    <w:rsid w:val="00FE35FB"/>
    <w:rsid w:val="00FE6CC0"/>
    <w:rsid w:val="00FE78C0"/>
    <w:rsid w:val="00FE798C"/>
    <w:rsid w:val="00FF34F1"/>
    <w:rsid w:val="00FF3DC6"/>
    <w:rsid w:val="00FF685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64231"/>
  <w15:docId w15:val="{E7357540-4F8C-4203-9CFF-F445AB16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6A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6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17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51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11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61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9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6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5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86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5A1"/>
    <w:rPr>
      <w:lang w:val="ca-ES"/>
    </w:rPr>
  </w:style>
  <w:style w:type="character" w:styleId="Nmerodepgina">
    <w:name w:val="page number"/>
    <w:basedOn w:val="Fuentedeprrafopredeter"/>
    <w:uiPriority w:val="99"/>
    <w:unhideWhenUsed/>
    <w:rsid w:val="00494BE7"/>
  </w:style>
  <w:style w:type="paragraph" w:styleId="Textoindependiente">
    <w:name w:val="Body Text"/>
    <w:basedOn w:val="Normal"/>
    <w:link w:val="TextoindependienteCar"/>
    <w:uiPriority w:val="99"/>
    <w:unhideWhenUsed/>
    <w:rsid w:val="00CC22B7"/>
    <w:pPr>
      <w:spacing w:after="120" w:line="276" w:lineRule="auto"/>
    </w:pPr>
    <w:rPr>
      <w:rFonts w:eastAsiaTheme="minorEastAsia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2B7"/>
    <w:rPr>
      <w:rFonts w:eastAsiaTheme="minorEastAsia"/>
      <w:lang w:val="ca-ES" w:eastAsia="ca-ES"/>
    </w:rPr>
  </w:style>
  <w:style w:type="table" w:styleId="Tablaconcuadrcula">
    <w:name w:val="Table Grid"/>
    <w:basedOn w:val="Tablanormal"/>
    <w:uiPriority w:val="59"/>
    <w:rsid w:val="00CC22B7"/>
    <w:pPr>
      <w:spacing w:after="0" w:line="240" w:lineRule="auto"/>
    </w:pPr>
    <w:rPr>
      <w:rFonts w:eastAsiaTheme="minorEastAsia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F0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8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5F44"/>
    <w:rPr>
      <w:b/>
      <w:bCs/>
    </w:rPr>
  </w:style>
  <w:style w:type="character" w:styleId="nfasis">
    <w:name w:val="Emphasis"/>
    <w:basedOn w:val="Fuentedeprrafopredeter"/>
    <w:uiPriority w:val="20"/>
    <w:qFormat/>
    <w:rsid w:val="006A429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A429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06F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ca-ES"/>
    </w:rPr>
  </w:style>
  <w:style w:type="character" w:styleId="Hipervnculo">
    <w:name w:val="Hyperlink"/>
    <w:basedOn w:val="Fuentedeprrafopredeter"/>
    <w:uiPriority w:val="99"/>
    <w:unhideWhenUsed/>
    <w:rsid w:val="006A4CB1"/>
    <w:rPr>
      <w:color w:val="0563C1" w:themeColor="hyperlink"/>
      <w:u w:val="single"/>
    </w:rPr>
  </w:style>
  <w:style w:type="character" w:customStyle="1" w:styleId="ez-toc-section">
    <w:name w:val="ez-toc-section"/>
    <w:basedOn w:val="Fuentedeprrafopredeter"/>
    <w:rsid w:val="00B51783"/>
  </w:style>
  <w:style w:type="character" w:customStyle="1" w:styleId="Ttulo3Car">
    <w:name w:val="Título 3 Car"/>
    <w:basedOn w:val="Fuentedeprrafopredeter"/>
    <w:link w:val="Ttulo3"/>
    <w:uiPriority w:val="9"/>
    <w:rsid w:val="00B517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B51783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paragraph" w:customStyle="1" w:styleId="mablast">
    <w:name w:val="mablast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517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51783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517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5178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ags-links">
    <w:name w:val="tags-links"/>
    <w:basedOn w:val="Fuentedeprrafopredeter"/>
    <w:rsid w:val="00B51783"/>
  </w:style>
  <w:style w:type="paragraph" w:customStyle="1" w:styleId="comment">
    <w:name w:val="comment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ys">
    <w:name w:val="says"/>
    <w:basedOn w:val="Fuentedeprrafopredeter"/>
    <w:rsid w:val="00B51783"/>
  </w:style>
  <w:style w:type="paragraph" w:customStyle="1" w:styleId="comment-notes">
    <w:name w:val="comment-notes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quired">
    <w:name w:val="required"/>
    <w:basedOn w:val="Fuentedeprrafopredeter"/>
    <w:rsid w:val="00B51783"/>
  </w:style>
  <w:style w:type="paragraph" w:customStyle="1" w:styleId="comment-form-comment">
    <w:name w:val="comment-form-comment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mment-form-author">
    <w:name w:val="comment-form-author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mment-form-email">
    <w:name w:val="comment-form-email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mment-form-url">
    <w:name w:val="comment-form-url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mment-form-cookies-consent">
    <w:name w:val="comment-form-cookies-consent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gpd-informar-title">
    <w:name w:val="argpd-informar-title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rm-submit">
    <w:name w:val="form-submit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creen-reader-text">
    <w:name w:val="screen-reader-text"/>
    <w:basedOn w:val="Fuentedeprrafopredeter"/>
    <w:rsid w:val="00B51783"/>
  </w:style>
  <w:style w:type="paragraph" w:customStyle="1" w:styleId="menu-item">
    <w:name w:val="menu-item"/>
    <w:basedOn w:val="Normal"/>
    <w:rsid w:val="00B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ep">
    <w:name w:val="sep"/>
    <w:basedOn w:val="Fuentedeprrafopredeter"/>
    <w:rsid w:val="00B51783"/>
  </w:style>
  <w:style w:type="paragraph" w:customStyle="1" w:styleId="Ttulo1pragma">
    <w:name w:val="Título 1 pragma"/>
    <w:basedOn w:val="Ttulo1"/>
    <w:next w:val="Normal"/>
    <w:qFormat/>
    <w:rsid w:val="0011712A"/>
    <w:pPr>
      <w:keepNext/>
      <w:spacing w:before="240" w:beforeAutospacing="0" w:after="60" w:afterAutospacing="0" w:line="276" w:lineRule="auto"/>
    </w:pPr>
    <w:rPr>
      <w:rFonts w:ascii="Century Gothic" w:hAnsi="Century Gothic"/>
      <w:color w:val="4F81BD"/>
      <w:kern w:val="32"/>
      <w:sz w:val="32"/>
      <w:szCs w:val="32"/>
      <w:lang w:val="ca-E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7B1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2F12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A1109A"/>
    <w:rPr>
      <w:rFonts w:asciiTheme="majorHAnsi" w:eastAsiaTheme="majorEastAsia" w:hAnsiTheme="majorHAnsi" w:cstheme="majorBidi"/>
      <w:color w:val="2F5496" w:themeColor="accent1" w:themeShade="BF"/>
      <w:lang w:val="ca-ES"/>
    </w:rPr>
  </w:style>
  <w:style w:type="paragraph" w:styleId="Lista">
    <w:name w:val="List"/>
    <w:basedOn w:val="Normal"/>
    <w:uiPriority w:val="99"/>
    <w:unhideWhenUsed/>
    <w:rsid w:val="00A1109A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A1109A"/>
    <w:pPr>
      <w:numPr>
        <w:numId w:val="18"/>
      </w:numPr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C06159"/>
    <w:rPr>
      <w:rFonts w:asciiTheme="majorHAnsi" w:eastAsiaTheme="majorEastAsia" w:hAnsiTheme="majorHAnsi" w:cstheme="majorBidi"/>
      <w:color w:val="1F3763" w:themeColor="accent1" w:themeShade="7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0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2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1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38931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513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18" w:space="11" w:color="090759"/>
                                        <w:left w:val="single" w:sz="18" w:space="11" w:color="090759"/>
                                        <w:bottom w:val="single" w:sz="18" w:space="11" w:color="090759"/>
                                        <w:right w:val="single" w:sz="18" w:space="11" w:color="090759"/>
                                      </w:divBdr>
                                      <w:divsChild>
                                        <w:div w:id="48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36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4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3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40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3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01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1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BEBEB"/>
                                  </w:divBdr>
                                </w:div>
                              </w:divsChild>
                            </w:div>
                            <w:div w:id="138714354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9896">
                                  <w:marLeft w:val="12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837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01355">
                                  <w:marLeft w:val="120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3366">
                                  <w:marLeft w:val="12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19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735068">
                                  <w:marLeft w:val="120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6299">
                                  <w:marLeft w:val="12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1573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5044">
                                  <w:marLeft w:val="120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6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69699">
                                  <w:marLeft w:val="12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66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8795">
                                  <w:marLeft w:val="120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6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9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49">
          <w:marLeft w:val="0"/>
          <w:marRight w:val="0"/>
          <w:marTop w:val="0"/>
          <w:marBottom w:val="0"/>
          <w:divBdr>
            <w:top w:val="single" w:sz="2" w:space="4" w:color="70707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5</Pages>
  <Words>1860</Words>
  <Characters>10231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 Cosialls Pueyo</dc:creator>
  <cp:lastModifiedBy>Delfi Cosialls Pueyo</cp:lastModifiedBy>
  <cp:revision>55</cp:revision>
  <cp:lastPrinted>2020-01-17T08:47:00Z</cp:lastPrinted>
  <dcterms:created xsi:type="dcterms:W3CDTF">2020-01-17T14:46:00Z</dcterms:created>
  <dcterms:modified xsi:type="dcterms:W3CDTF">2020-02-15T14:23:00Z</dcterms:modified>
</cp:coreProperties>
</file>